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87A0" w14:textId="77777777"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17FDAB87" wp14:editId="79AA0BCB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ADF5" w14:textId="77777777"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5BF7" wp14:editId="2F3BD7E4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14:paraId="76E78FFA" w14:textId="77777777" w:rsidR="002B10F5" w:rsidRPr="00E01809" w:rsidRDefault="002B10F5" w:rsidP="004644F2">
      <w:pPr>
        <w:pStyle w:val="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14:paraId="2C8B7351" w14:textId="77777777" w:rsidR="002B10F5" w:rsidRPr="00E01809" w:rsidRDefault="002B10F5" w:rsidP="004644F2">
      <w:pPr>
        <w:pStyle w:val="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14:paraId="7CD3A9E3" w14:textId="77777777" w:rsidR="002B10F5" w:rsidRPr="00E01809" w:rsidRDefault="002B10F5" w:rsidP="004644F2">
      <w:pPr>
        <w:pStyle w:val="a5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14:paraId="5F2963E5" w14:textId="77777777" w:rsidR="002B10F5" w:rsidRPr="00E01809" w:rsidRDefault="002B10F5" w:rsidP="004644F2">
      <w:pPr>
        <w:pStyle w:val="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EA40E6" w14:textId="77777777" w:rsidR="002B10F5" w:rsidRPr="00E01809" w:rsidRDefault="002B10F5" w:rsidP="004644F2">
      <w:pPr>
        <w:pStyle w:val="a6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14:paraId="15BF394D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C8A94C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713981D" w14:textId="36A13D8A" w:rsidR="002B10F5" w:rsidRPr="003A49EB" w:rsidRDefault="003E665B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Τμήμα Αρχιτεκτόνων Μηχανικών Πανεπιστημίου Ιωαννίνων</w:t>
            </w:r>
          </w:p>
        </w:tc>
      </w:tr>
      <w:tr w:rsidR="002B10F5" w:rsidRPr="00E01809" w14:paraId="014AC02A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05EB41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21F03DD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AE41AAB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BDFBC61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1242A9D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BBAC68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75EF68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8091378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3A68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C9916B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6CF55CFF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3CA3C8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4640A8B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0A00CF6C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F0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5F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8694E7F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C22162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2B8F80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D0F721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4499B95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8F9857A" w14:textId="77777777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AF547E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ED587F3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CD2CE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4A3F5EA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1FC96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6A7E0A8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06680A3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7761AB6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0083DB3F" w14:textId="77777777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8299A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84E3B2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40B8B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14:paraId="19FBF58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068E0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D7EA99F" w14:textId="77777777"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14:paraId="6C5C4F92" w14:textId="77777777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F3E1945" w14:textId="77777777"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3E665B" w14:paraId="4B771400" w14:textId="77777777" w:rsidTr="003E665B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C657646" w14:textId="77777777" w:rsidR="002C1242" w:rsidRPr="003E665B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>Δεν είμαι/είμαι Ο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3E665B">
              <w:rPr>
                <w:rFonts w:cstheme="minorHAnsi"/>
                <w:sz w:val="20"/>
                <w:szCs w:val="20"/>
              </w:rPr>
              <w:t>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3E665B">
              <w:rPr>
                <w:rFonts w:cstheme="minorHAnsi"/>
                <w:sz w:val="20"/>
                <w:szCs w:val="20"/>
              </w:rPr>
              <w:t>ή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3E665B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3E665B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3E665B">
              <w:rPr>
                <w:rFonts w:cstheme="minorHAnsi"/>
                <w:sz w:val="20"/>
                <w:szCs w:val="20"/>
              </w:rPr>
              <w:t>ος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3E665B" w14:paraId="6E1CA998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472329" w14:textId="77777777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κατέχω/κατέχω θέση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μέλ</w:t>
            </w:r>
            <w:r w:rsidRPr="003E665B">
              <w:rPr>
                <w:rFonts w:cstheme="minorHAnsi"/>
                <w:sz w:val="20"/>
                <w:szCs w:val="20"/>
              </w:rPr>
              <w:t>ους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3E665B" w14:paraId="77400731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A313EB" w14:textId="6CEE03E7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ερευνητ</w:t>
            </w:r>
            <w:r w:rsidRPr="003E665B">
              <w:rPr>
                <w:rFonts w:cstheme="minorHAnsi"/>
                <w:sz w:val="20"/>
                <w:szCs w:val="20"/>
              </w:rPr>
              <w:t>ή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και λειτουργικο</w:t>
            </w:r>
            <w:r w:rsidRPr="003E665B">
              <w:rPr>
                <w:rFonts w:cstheme="minorHAnsi"/>
                <w:sz w:val="20"/>
                <w:szCs w:val="20"/>
              </w:rPr>
              <w:t>ύ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επιστήμον</w:t>
            </w:r>
            <w:r w:rsidRPr="003E665B">
              <w:rPr>
                <w:rFonts w:cstheme="minorHAnsi"/>
                <w:sz w:val="20"/>
                <w:szCs w:val="20"/>
              </w:rPr>
              <w:t>α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3E665B" w14:paraId="169B078F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60E76C" w14:textId="39690804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είμαι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συνταξιούχο</w:t>
            </w:r>
            <w:r w:rsidRPr="003E665B">
              <w:rPr>
                <w:rFonts w:cstheme="minorHAnsi"/>
                <w:sz w:val="20"/>
                <w:szCs w:val="20"/>
              </w:rPr>
              <w:t>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3E665B" w14:paraId="7463A23B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7DAD06" w14:textId="767A0E0A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υπ</w:t>
            </w:r>
            <w:r w:rsidRPr="003E665B">
              <w:rPr>
                <w:rFonts w:cstheme="minorHAnsi"/>
                <w:sz w:val="20"/>
                <w:szCs w:val="20"/>
              </w:rPr>
              <w:t>αλλή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λο</w:t>
            </w:r>
            <w:r w:rsidRPr="003E665B">
              <w:rPr>
                <w:rFonts w:cstheme="minorHAnsi"/>
                <w:sz w:val="20"/>
                <w:szCs w:val="20"/>
              </w:rPr>
              <w:t>υ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οριοθετείται</w:t>
            </w:r>
            <w:proofErr w:type="spellEnd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14:paraId="7F90436C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53B695" w14:textId="1D207E5A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έχω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14:paraId="70E3230E" w14:textId="77777777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778982" w14:textId="77777777"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14:paraId="54C4C054" w14:textId="1D77F3DE" w:rsidR="002B10F5" w:rsidRPr="00685BC7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</w:t>
      </w:r>
      <w:r w:rsidR="00685BC7">
        <w:rPr>
          <w:rFonts w:asciiTheme="minorHAnsi" w:hAnsiTheme="minorHAnsi" w:cstheme="minorHAnsi"/>
          <w:szCs w:val="20"/>
        </w:rPr>
        <w:t>-</w:t>
      </w:r>
      <w:r w:rsidR="005507E0">
        <w:rPr>
          <w:rFonts w:asciiTheme="minorHAnsi" w:hAnsiTheme="minorHAnsi" w:cstheme="minorHAnsi"/>
          <w:szCs w:val="20"/>
        </w:rPr>
        <w:t>09</w:t>
      </w:r>
      <w:r w:rsidR="00685BC7">
        <w:rPr>
          <w:rFonts w:asciiTheme="minorHAnsi" w:hAnsiTheme="minorHAnsi" w:cstheme="minorHAnsi"/>
          <w:szCs w:val="20"/>
        </w:rPr>
        <w:t>-</w:t>
      </w:r>
      <w:r w:rsidRPr="00E01809">
        <w:rPr>
          <w:rFonts w:asciiTheme="minorHAnsi" w:hAnsiTheme="minorHAnsi" w:cstheme="minorHAnsi"/>
          <w:szCs w:val="20"/>
        </w:rPr>
        <w:t>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</w:t>
      </w:r>
      <w:r w:rsidR="005507E0">
        <w:rPr>
          <w:rFonts w:asciiTheme="minorHAnsi" w:hAnsiTheme="minorHAnsi" w:cstheme="minorHAnsi"/>
          <w:szCs w:val="20"/>
        </w:rPr>
        <w:t>5</w:t>
      </w:r>
    </w:p>
    <w:p w14:paraId="1B133441" w14:textId="77777777" w:rsidR="002B10F5" w:rsidRPr="00E01809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</w:p>
    <w:p w14:paraId="4AC85E01" w14:textId="77777777" w:rsidR="002B10F5" w:rsidRPr="00E01809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14:paraId="03CB35A4" w14:textId="77777777" w:rsidR="002B10F5" w:rsidRPr="00E01809" w:rsidRDefault="002B10F5" w:rsidP="004644F2">
      <w:pPr>
        <w:pStyle w:val="a7"/>
        <w:ind w:left="0"/>
        <w:jc w:val="right"/>
        <w:rPr>
          <w:rFonts w:asciiTheme="minorHAnsi" w:hAnsiTheme="minorHAnsi" w:cstheme="minorHAnsi"/>
          <w:szCs w:val="20"/>
        </w:rPr>
      </w:pPr>
    </w:p>
    <w:p w14:paraId="25D58FEC" w14:textId="77777777" w:rsidR="002B10F5" w:rsidRPr="00E01809" w:rsidRDefault="002B10F5" w:rsidP="004644F2">
      <w:pPr>
        <w:pStyle w:val="a7"/>
        <w:ind w:left="0"/>
        <w:jc w:val="right"/>
        <w:rPr>
          <w:rFonts w:asciiTheme="minorHAnsi" w:hAnsiTheme="minorHAnsi" w:cstheme="minorHAnsi"/>
          <w:szCs w:val="20"/>
        </w:rPr>
      </w:pPr>
    </w:p>
    <w:p w14:paraId="0CFF252F" w14:textId="77777777" w:rsidR="002B10F5" w:rsidRPr="00E01809" w:rsidRDefault="002B10F5" w:rsidP="004644F2">
      <w:pPr>
        <w:pStyle w:val="a7"/>
        <w:ind w:left="0"/>
        <w:jc w:val="right"/>
        <w:rPr>
          <w:rFonts w:asciiTheme="minorHAnsi" w:hAnsiTheme="minorHAnsi" w:cstheme="minorHAnsi"/>
          <w:szCs w:val="20"/>
        </w:rPr>
      </w:pPr>
    </w:p>
    <w:p w14:paraId="33422463" w14:textId="77777777" w:rsidR="002B10F5" w:rsidRPr="00E01809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14:paraId="0B7AB92B" w14:textId="77777777" w:rsidR="002B10F5" w:rsidRPr="00E01809" w:rsidRDefault="002B10F5" w:rsidP="004644F2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1E59DE" w14:textId="77777777" w:rsidR="002B10F5" w:rsidRPr="00E01809" w:rsidRDefault="002B10F5" w:rsidP="004644F2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6D6AA324" w14:textId="77777777" w:rsidR="002B10F5" w:rsidRPr="00E01809" w:rsidRDefault="002B10F5" w:rsidP="004644F2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F0181E8" w14:textId="77777777" w:rsidR="00AF2801" w:rsidRPr="00516903" w:rsidRDefault="002B10F5" w:rsidP="00E334A7">
      <w:pPr>
        <w:pStyle w:val="a7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14:paraId="67E1756C" w14:textId="77777777" w:rsidR="002C1242" w:rsidRDefault="002C1242" w:rsidP="002C1242">
      <w:pPr>
        <w:rPr>
          <w:rFonts w:cstheme="minorHAnsi"/>
          <w:b/>
        </w:rPr>
      </w:pPr>
    </w:p>
    <w:p w14:paraId="4F62AFC3" w14:textId="77777777" w:rsidR="002C1242" w:rsidRPr="00E01809" w:rsidRDefault="002C1242" w:rsidP="00E334A7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B66D" w14:textId="77777777" w:rsidR="00535861" w:rsidRDefault="00535861">
      <w:pPr>
        <w:spacing w:after="0" w:line="240" w:lineRule="auto"/>
      </w:pPr>
      <w:r>
        <w:separator/>
      </w:r>
    </w:p>
  </w:endnote>
  <w:endnote w:type="continuationSeparator" w:id="0">
    <w:p w14:paraId="66917FB3" w14:textId="77777777" w:rsidR="00535861" w:rsidRDefault="0053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14D4" w14:textId="77777777" w:rsidR="00233FE1" w:rsidRDefault="00BD13CF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1CD2E5" w14:textId="77777777" w:rsidR="00233FE1" w:rsidRDefault="00233FE1" w:rsidP="0020159B">
    <w:pPr>
      <w:pStyle w:val="a3"/>
      <w:ind w:right="360"/>
    </w:pPr>
  </w:p>
  <w:p w14:paraId="7FD378C6" w14:textId="77777777" w:rsidR="00591C76" w:rsidRDefault="00591C76"/>
  <w:p w14:paraId="6ECD3F1C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6EF9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D614" w14:textId="77777777" w:rsidR="00535861" w:rsidRDefault="00535861">
      <w:pPr>
        <w:spacing w:after="0" w:line="240" w:lineRule="auto"/>
      </w:pPr>
      <w:r>
        <w:separator/>
      </w:r>
    </w:p>
  </w:footnote>
  <w:footnote w:type="continuationSeparator" w:id="0">
    <w:p w14:paraId="0BC04470" w14:textId="77777777" w:rsidR="00535861" w:rsidRDefault="0053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56618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5C35"/>
    <w:rsid w:val="000372BB"/>
    <w:rsid w:val="000B5624"/>
    <w:rsid w:val="000D7023"/>
    <w:rsid w:val="000E5812"/>
    <w:rsid w:val="00177576"/>
    <w:rsid w:val="001D6A26"/>
    <w:rsid w:val="00204B6E"/>
    <w:rsid w:val="00233FE1"/>
    <w:rsid w:val="002453ED"/>
    <w:rsid w:val="002B10F5"/>
    <w:rsid w:val="002C1242"/>
    <w:rsid w:val="002D3E15"/>
    <w:rsid w:val="003465AB"/>
    <w:rsid w:val="003A49EB"/>
    <w:rsid w:val="003E665B"/>
    <w:rsid w:val="0045018E"/>
    <w:rsid w:val="00455718"/>
    <w:rsid w:val="004644F2"/>
    <w:rsid w:val="004B025D"/>
    <w:rsid w:val="004B7907"/>
    <w:rsid w:val="00516903"/>
    <w:rsid w:val="00517688"/>
    <w:rsid w:val="00535861"/>
    <w:rsid w:val="005507E0"/>
    <w:rsid w:val="00591C76"/>
    <w:rsid w:val="00685BC7"/>
    <w:rsid w:val="006A4BA2"/>
    <w:rsid w:val="00711235"/>
    <w:rsid w:val="00754432"/>
    <w:rsid w:val="00776F66"/>
    <w:rsid w:val="00795300"/>
    <w:rsid w:val="008A7A4F"/>
    <w:rsid w:val="00924A3E"/>
    <w:rsid w:val="009B3B14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71BCA"/>
    <w:rsid w:val="00D02578"/>
    <w:rsid w:val="00D47F2B"/>
    <w:rsid w:val="00D94FB7"/>
    <w:rsid w:val="00E01809"/>
    <w:rsid w:val="00E334A7"/>
    <w:rsid w:val="00EA36D1"/>
    <w:rsid w:val="00EC7F2A"/>
    <w:rsid w:val="00F5128D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54E3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07"/>
  </w:style>
  <w:style w:type="paragraph" w:styleId="3">
    <w:name w:val="heading 3"/>
    <w:basedOn w:val="a"/>
    <w:next w:val="a"/>
    <w:link w:val="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  <w:style w:type="paragraph" w:styleId="a5">
    <w:name w:val="header"/>
    <w:basedOn w:val="a"/>
    <w:link w:val="Char0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F2801"/>
  </w:style>
  <w:style w:type="character" w:customStyle="1" w:styleId="3Char">
    <w:name w:val="Επικεφαλίδα 3 Char"/>
    <w:basedOn w:val="a0"/>
    <w:link w:val="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6">
    <w:name w:val="Body Text"/>
    <w:basedOn w:val="a"/>
    <w:link w:val="Char1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6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2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7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ΜΑΡΙΑ ΚΑΤΣΑΡΙΩΤΗ</cp:lastModifiedBy>
  <cp:revision>3</cp:revision>
  <cp:lastPrinted>2022-12-15T11:07:00Z</cp:lastPrinted>
  <dcterms:created xsi:type="dcterms:W3CDTF">2025-09-18T10:23:00Z</dcterms:created>
  <dcterms:modified xsi:type="dcterms:W3CDTF">2025-09-18T10:24:00Z</dcterms:modified>
</cp:coreProperties>
</file>