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1FD2D" w14:textId="0673AFBA" w:rsidR="003D215F" w:rsidRPr="00EE21BA" w:rsidRDefault="002A7156">
      <w:pPr>
        <w:jc w:val="both"/>
        <w:rPr>
          <w:rFonts w:ascii="Cambria Math" w:eastAsia="Calibri" w:hAnsi="Cambria Math" w:cs="Cambria Math"/>
          <w:b/>
          <w:bCs/>
          <w:sz w:val="24"/>
          <w:szCs w:val="24"/>
          <w:lang w:val="el-GR"/>
        </w:rPr>
      </w:pPr>
      <w:r w:rsidRPr="00586A26">
        <w:rPr>
          <w:rFonts w:ascii="SNFCC Panoptik" w:eastAsia="Calibri" w:hAnsi="SNFCC Panoptik" w:cs="Calibri"/>
          <w:b/>
          <w:bCs/>
          <w:sz w:val="24"/>
          <w:szCs w:val="24"/>
          <w:lang w:val="el-GR"/>
        </w:rPr>
        <w:t>Ανθρώπινοι Οικισμοί</w:t>
      </w:r>
      <w:r w:rsidR="002E1940" w:rsidRPr="00EE21BA">
        <w:rPr>
          <w:rFonts w:ascii="SNFCC Panoptik" w:eastAsia="Calibri" w:hAnsi="SNFCC Panoptik" w:cs="Calibri"/>
          <w:b/>
          <w:bCs/>
          <w:sz w:val="24"/>
          <w:szCs w:val="24"/>
          <w:lang w:val="el-GR"/>
        </w:rPr>
        <w:t xml:space="preserve"> </w:t>
      </w:r>
      <w:r w:rsidR="002E1940" w:rsidRPr="00586A26">
        <w:rPr>
          <w:b/>
          <w:bCs/>
          <w:sz w:val="21"/>
          <w:szCs w:val="21"/>
          <w:shd w:val="clear" w:color="auto" w:fill="FFFFFF"/>
          <w:lang w:val="el-GR"/>
        </w:rPr>
        <w:t>—</w:t>
      </w:r>
      <w:r w:rsidR="002E1940" w:rsidRPr="00EE21BA">
        <w:rPr>
          <w:rFonts w:ascii="SNFCC Panoptik" w:eastAsia="Calibri" w:hAnsi="SNFCC Panoptik" w:cs="Calibri"/>
          <w:b/>
          <w:bCs/>
          <w:sz w:val="24"/>
          <w:szCs w:val="24"/>
          <w:lang w:val="el-GR"/>
        </w:rPr>
        <w:t xml:space="preserve"> Βιώσιμες Κοινότητες</w:t>
      </w:r>
      <w:r w:rsidRPr="00586A26">
        <w:rPr>
          <w:rFonts w:ascii="SNFCC Panoptik" w:eastAsia="Calibri" w:hAnsi="SNFCC Panoptik" w:cs="Calibri"/>
          <w:b/>
          <w:bCs/>
          <w:sz w:val="24"/>
          <w:szCs w:val="24"/>
          <w:lang w:val="el-GR"/>
        </w:rPr>
        <w:t>:</w:t>
      </w:r>
      <w:r w:rsidRPr="00586A26">
        <w:rPr>
          <w:rFonts w:ascii="Cambria Math" w:eastAsia="Calibri" w:hAnsi="Cambria Math" w:cs="Cambria Math"/>
          <w:b/>
          <w:bCs/>
          <w:sz w:val="24"/>
          <w:szCs w:val="24"/>
          <w:lang w:val="el-GR"/>
        </w:rPr>
        <w:t xml:space="preserve"> </w:t>
      </w:r>
    </w:p>
    <w:p w14:paraId="172627A6" w14:textId="05E25A39" w:rsidR="002A7156" w:rsidRPr="00586A26" w:rsidRDefault="00CB66F1" w:rsidP="00586A26">
      <w:pPr>
        <w:jc w:val="both"/>
        <w:rPr>
          <w:rFonts w:ascii="Cambria Math" w:eastAsia="Calibri" w:hAnsi="Cambria Math" w:cs="Cambria Math"/>
          <w:b/>
          <w:bCs/>
          <w:sz w:val="24"/>
          <w:szCs w:val="24"/>
          <w:lang w:val="el-GR"/>
        </w:rPr>
      </w:pPr>
      <w:r w:rsidRPr="00586A26">
        <w:rPr>
          <w:rFonts w:ascii="SNFCC Panoptik" w:eastAsia="Calibri" w:hAnsi="SNFCC Panoptik" w:cs="Calibri"/>
          <w:b/>
          <w:bCs/>
          <w:sz w:val="24"/>
          <w:szCs w:val="24"/>
        </w:rPr>
        <w:t>Open</w:t>
      </w:r>
      <w:r w:rsidRPr="00586A26">
        <w:rPr>
          <w:rFonts w:ascii="SNFCC Panoptik" w:eastAsia="Calibri" w:hAnsi="SNFCC Panoptik" w:cs="Calibri"/>
          <w:b/>
          <w:bCs/>
          <w:sz w:val="24"/>
          <w:szCs w:val="24"/>
          <w:lang w:val="el-GR"/>
        </w:rPr>
        <w:t xml:space="preserve"> </w:t>
      </w:r>
      <w:r w:rsidRPr="00586A26">
        <w:rPr>
          <w:rFonts w:ascii="SNFCC Panoptik" w:eastAsia="Calibri" w:hAnsi="SNFCC Panoptik" w:cs="Calibri"/>
          <w:b/>
          <w:bCs/>
          <w:sz w:val="24"/>
          <w:szCs w:val="24"/>
        </w:rPr>
        <w:t>Call</w:t>
      </w:r>
      <w:r w:rsidRPr="00586A26">
        <w:rPr>
          <w:rFonts w:ascii="SNFCC Panoptik" w:eastAsia="Calibri" w:hAnsi="SNFCC Panoptik" w:cs="Calibri"/>
          <w:b/>
          <w:bCs/>
          <w:sz w:val="24"/>
          <w:szCs w:val="24"/>
          <w:lang w:val="el-GR"/>
        </w:rPr>
        <w:t xml:space="preserve"> </w:t>
      </w:r>
      <w:r w:rsidR="002A7156" w:rsidRPr="00586A26">
        <w:rPr>
          <w:rFonts w:ascii="SNFCC Panoptik" w:eastAsia="Calibri" w:hAnsi="SNFCC Panoptik" w:cs="Calibri"/>
          <w:b/>
          <w:bCs/>
          <w:sz w:val="24"/>
          <w:szCs w:val="24"/>
          <w:lang w:val="el-GR"/>
        </w:rPr>
        <w:t>για νέους αρχιτέκτονες και φοιτητές αρχιτεκτονικής</w:t>
      </w:r>
    </w:p>
    <w:p w14:paraId="36B52BFB" w14:textId="77777777" w:rsidR="002A7156" w:rsidRPr="00EE21BA" w:rsidRDefault="002A7156" w:rsidP="00586A26">
      <w:pPr>
        <w:jc w:val="both"/>
        <w:rPr>
          <w:rFonts w:ascii="SNFCC Panoptik" w:eastAsia="Calibri" w:hAnsi="SNFCC Panoptik" w:cs="Calibri"/>
          <w:sz w:val="24"/>
          <w:szCs w:val="24"/>
          <w:lang w:val="el-GR"/>
        </w:rPr>
      </w:pPr>
    </w:p>
    <w:p w14:paraId="00000001" w14:textId="666C23D9" w:rsidR="007A7464" w:rsidRPr="00EE21BA" w:rsidRDefault="002A7156"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Κατάθεση προτάσεων για σ</w:t>
      </w:r>
      <w:r w:rsidR="00CB66F1" w:rsidRPr="00EE21BA">
        <w:rPr>
          <w:rFonts w:ascii="SNFCC Panoptik" w:eastAsia="Calibri" w:hAnsi="SNFCC Panoptik" w:cs="Calibri"/>
          <w:sz w:val="24"/>
          <w:szCs w:val="24"/>
          <w:lang w:val="el-GR"/>
        </w:rPr>
        <w:t>υμμετοχή σε</w:t>
      </w:r>
      <w:r w:rsidR="00E01B6E" w:rsidRPr="00EE21BA">
        <w:rPr>
          <w:rFonts w:ascii="SNFCC Panoptik" w:eastAsia="Calibri" w:hAnsi="SNFCC Panoptik" w:cs="Calibri"/>
          <w:sz w:val="24"/>
          <w:szCs w:val="24"/>
          <w:lang w:val="el-GR"/>
        </w:rPr>
        <w:t xml:space="preserve"> </w:t>
      </w:r>
      <w:r w:rsidR="00CB66F1" w:rsidRPr="00EE21BA">
        <w:rPr>
          <w:rFonts w:ascii="SNFCC Panoptik" w:eastAsia="Calibri" w:hAnsi="SNFCC Panoptik" w:cs="Calibri"/>
          <w:sz w:val="24"/>
          <w:szCs w:val="24"/>
          <w:lang w:val="el-GR"/>
        </w:rPr>
        <w:t xml:space="preserve">Έκθεση </w:t>
      </w:r>
      <w:r w:rsidR="002E1940" w:rsidRPr="00EE21BA">
        <w:rPr>
          <w:rFonts w:ascii="SNFCC Panoptik" w:eastAsia="Calibri" w:hAnsi="SNFCC Panoptik" w:cs="Calibri"/>
          <w:sz w:val="24"/>
          <w:szCs w:val="24"/>
          <w:lang w:val="el-GR"/>
        </w:rPr>
        <w:t>α</w:t>
      </w:r>
      <w:r w:rsidR="00CB66F1" w:rsidRPr="00EE21BA">
        <w:rPr>
          <w:rFonts w:ascii="SNFCC Panoptik" w:eastAsia="Calibri" w:hAnsi="SNFCC Panoptik" w:cs="Calibri"/>
          <w:sz w:val="24"/>
          <w:szCs w:val="24"/>
          <w:lang w:val="el-GR"/>
        </w:rPr>
        <w:t xml:space="preserve">ρχιτεκτονικών </w:t>
      </w:r>
      <w:r w:rsidR="002E1940" w:rsidRPr="00EE21BA">
        <w:rPr>
          <w:rFonts w:ascii="SNFCC Panoptik" w:eastAsia="Calibri" w:hAnsi="SNFCC Panoptik" w:cs="Calibri"/>
          <w:sz w:val="24"/>
          <w:szCs w:val="24"/>
          <w:lang w:val="el-GR"/>
        </w:rPr>
        <w:t>μελετ</w:t>
      </w:r>
      <w:r w:rsidR="00CB66F1" w:rsidRPr="00EE21BA">
        <w:rPr>
          <w:rFonts w:ascii="SNFCC Panoptik" w:eastAsia="Calibri" w:hAnsi="SNFCC Panoptik" w:cs="Calibri"/>
          <w:sz w:val="24"/>
          <w:szCs w:val="24"/>
          <w:lang w:val="el-GR"/>
        </w:rPr>
        <w:t>ών</w:t>
      </w:r>
      <w:r w:rsidR="002E1940" w:rsidRPr="00EE21BA">
        <w:rPr>
          <w:rFonts w:ascii="SNFCC Panoptik" w:eastAsia="Calibri" w:hAnsi="SNFCC Panoptik" w:cs="Calibri"/>
          <w:sz w:val="24"/>
          <w:szCs w:val="24"/>
          <w:lang w:val="el-GR"/>
        </w:rPr>
        <w:t>,</w:t>
      </w:r>
      <w:r w:rsidR="00CB66F1" w:rsidRPr="00EE21BA">
        <w:rPr>
          <w:rFonts w:ascii="SNFCC Panoptik" w:eastAsia="Calibri" w:hAnsi="SNFCC Panoptik" w:cs="Calibri"/>
          <w:sz w:val="24"/>
          <w:szCs w:val="24"/>
          <w:lang w:val="el-GR"/>
        </w:rPr>
        <w:t xml:space="preserve"> </w:t>
      </w:r>
      <w:r w:rsidRPr="00EE21BA">
        <w:rPr>
          <w:rFonts w:ascii="SNFCC Panoptik" w:eastAsia="Calibri" w:hAnsi="SNFCC Panoptik" w:cs="Calibri"/>
          <w:sz w:val="24"/>
          <w:szCs w:val="24"/>
          <w:lang w:val="el-GR"/>
        </w:rPr>
        <w:t xml:space="preserve">στο πλαίσιο του </w:t>
      </w:r>
      <w:r w:rsidRPr="00EE21BA">
        <w:rPr>
          <w:rFonts w:ascii="SNFCC Panoptik" w:eastAsia="Calibri" w:hAnsi="SNFCC Panoptik" w:cs="Calibri"/>
          <w:sz w:val="24"/>
          <w:szCs w:val="24"/>
          <w:lang w:val="en-US"/>
        </w:rPr>
        <w:t>SNFCC</w:t>
      </w:r>
      <w:r w:rsidRPr="00586A26">
        <w:rPr>
          <w:rFonts w:ascii="SNFCC Panoptik" w:eastAsia="Calibri" w:hAnsi="SNFCC Panoptik" w:cs="Calibri"/>
          <w:sz w:val="24"/>
          <w:szCs w:val="24"/>
          <w:lang w:val="el-GR"/>
        </w:rPr>
        <w:t xml:space="preserve"> </w:t>
      </w:r>
      <w:r w:rsidRPr="00EE21BA">
        <w:rPr>
          <w:rFonts w:ascii="SNFCC Panoptik" w:eastAsia="Calibri" w:hAnsi="SNFCC Panoptik" w:cs="Calibri"/>
          <w:sz w:val="24"/>
          <w:szCs w:val="24"/>
          <w:lang w:val="en-US"/>
        </w:rPr>
        <w:t>Green</w:t>
      </w:r>
      <w:r w:rsidRPr="00586A26">
        <w:rPr>
          <w:rFonts w:ascii="SNFCC Panoptik" w:eastAsia="Calibri" w:hAnsi="SNFCC Panoptik" w:cs="Calibri"/>
          <w:sz w:val="24"/>
          <w:szCs w:val="24"/>
          <w:lang w:val="el-GR"/>
        </w:rPr>
        <w:t xml:space="preserve"> </w:t>
      </w:r>
      <w:r w:rsidRPr="00EE21BA">
        <w:rPr>
          <w:rFonts w:ascii="SNFCC Panoptik" w:eastAsia="Calibri" w:hAnsi="SNFCC Panoptik" w:cs="Calibri"/>
          <w:sz w:val="24"/>
          <w:szCs w:val="24"/>
          <w:lang w:val="en-US"/>
        </w:rPr>
        <w:t>Weekend</w:t>
      </w:r>
      <w:r w:rsidRPr="00586A26">
        <w:rPr>
          <w:rFonts w:ascii="SNFCC Panoptik" w:eastAsia="Calibri" w:hAnsi="SNFCC Panoptik" w:cs="Calibri"/>
          <w:sz w:val="24"/>
          <w:szCs w:val="24"/>
          <w:lang w:val="el-GR"/>
        </w:rPr>
        <w:t xml:space="preserve"> 2024</w:t>
      </w:r>
      <w:r w:rsidR="00E01B6E" w:rsidRPr="00586A26">
        <w:rPr>
          <w:rFonts w:ascii="SNFCC Panoptik" w:eastAsia="Calibri" w:hAnsi="SNFCC Panoptik" w:cs="Calibri"/>
          <w:sz w:val="24"/>
          <w:szCs w:val="24"/>
          <w:lang w:val="el-GR"/>
        </w:rPr>
        <w:t>,</w:t>
      </w:r>
      <w:r w:rsidR="00E01B6E" w:rsidRPr="00EE21BA">
        <w:rPr>
          <w:rFonts w:ascii="SNFCC Panoptik" w:eastAsia="Calibri" w:hAnsi="SNFCC Panoptik" w:cs="Calibri"/>
          <w:sz w:val="24"/>
          <w:szCs w:val="24"/>
          <w:lang w:val="el-GR"/>
        </w:rPr>
        <w:t xml:space="preserve"> που φέτος φέρει τον γενικό τίτλο</w:t>
      </w:r>
      <w:r w:rsidRPr="00586A26">
        <w:rPr>
          <w:rFonts w:ascii="SNFCC Panoptik" w:eastAsia="Calibri" w:hAnsi="SNFCC Panoptik" w:cs="Calibri"/>
          <w:sz w:val="24"/>
          <w:szCs w:val="24"/>
          <w:lang w:val="el-GR"/>
        </w:rPr>
        <w:t xml:space="preserve"> </w:t>
      </w:r>
      <w:r w:rsidRPr="00EE21BA">
        <w:rPr>
          <w:rFonts w:ascii="SNFCC Panoptik" w:eastAsia="Calibri" w:hAnsi="SNFCC Panoptik" w:cs="Calibri"/>
          <w:sz w:val="24"/>
          <w:szCs w:val="24"/>
          <w:lang w:val="el-GR"/>
        </w:rPr>
        <w:t xml:space="preserve">«Ιδέες για μια </w:t>
      </w:r>
      <w:r w:rsidR="00A875F6" w:rsidRPr="00EE21BA">
        <w:rPr>
          <w:rFonts w:ascii="SNFCC Panoptik" w:eastAsia="Calibri" w:hAnsi="SNFCC Panoptik" w:cs="Calibri"/>
          <w:sz w:val="24"/>
          <w:szCs w:val="24"/>
          <w:lang w:val="el-GR"/>
        </w:rPr>
        <w:t>Π</w:t>
      </w:r>
      <w:r w:rsidRPr="00EE21BA">
        <w:rPr>
          <w:rFonts w:ascii="SNFCC Panoptik" w:eastAsia="Calibri" w:hAnsi="SNFCC Panoptik" w:cs="Calibri"/>
          <w:sz w:val="24"/>
          <w:szCs w:val="24"/>
          <w:lang w:val="el-GR"/>
        </w:rPr>
        <w:t xml:space="preserve">ράσινη </w:t>
      </w:r>
      <w:r w:rsidR="00A875F6" w:rsidRPr="00EE21BA">
        <w:rPr>
          <w:rFonts w:ascii="SNFCC Panoptik" w:eastAsia="Calibri" w:hAnsi="SNFCC Panoptik" w:cs="Calibri"/>
          <w:sz w:val="24"/>
          <w:szCs w:val="24"/>
          <w:lang w:val="el-GR"/>
        </w:rPr>
        <w:t>Π</w:t>
      </w:r>
      <w:r w:rsidRPr="00EE21BA">
        <w:rPr>
          <w:rFonts w:ascii="SNFCC Panoptik" w:eastAsia="Calibri" w:hAnsi="SNFCC Panoptik" w:cs="Calibri"/>
          <w:sz w:val="24"/>
          <w:szCs w:val="24"/>
          <w:lang w:val="el-GR"/>
        </w:rPr>
        <w:t>όλη»</w:t>
      </w:r>
      <w:r w:rsidR="00E01B6E" w:rsidRPr="00EE21BA">
        <w:rPr>
          <w:rFonts w:ascii="SNFCC Panoptik" w:eastAsia="Calibri" w:hAnsi="SNFCC Panoptik" w:cs="Calibri"/>
          <w:sz w:val="24"/>
          <w:szCs w:val="24"/>
          <w:lang w:val="el-GR"/>
        </w:rPr>
        <w:t xml:space="preserve">. </w:t>
      </w:r>
      <w:r w:rsidRPr="00EE21BA">
        <w:rPr>
          <w:rFonts w:ascii="SNFCC Panoptik" w:eastAsia="Calibri" w:hAnsi="SNFCC Panoptik" w:cs="Calibri"/>
          <w:sz w:val="24"/>
          <w:szCs w:val="24"/>
          <w:lang w:val="el-GR"/>
        </w:rPr>
        <w:t xml:space="preserve"> </w:t>
      </w:r>
      <w:r w:rsidR="00E01B6E" w:rsidRPr="00EE21BA">
        <w:rPr>
          <w:rFonts w:ascii="SNFCC Panoptik" w:eastAsia="Calibri" w:hAnsi="SNFCC Panoptik" w:cs="Calibri"/>
          <w:sz w:val="24"/>
          <w:szCs w:val="24"/>
          <w:lang w:val="el-GR"/>
        </w:rPr>
        <w:t xml:space="preserve">Η Έκθεση θα παρουσιαστεί </w:t>
      </w:r>
      <w:r w:rsidRPr="00EE21BA">
        <w:rPr>
          <w:rFonts w:ascii="SNFCC Panoptik" w:eastAsia="Calibri" w:hAnsi="SNFCC Panoptik" w:cs="Calibri"/>
          <w:sz w:val="24"/>
          <w:szCs w:val="24"/>
          <w:lang w:val="el-GR"/>
        </w:rPr>
        <w:t>στον Μεσογειακό Κήπο</w:t>
      </w:r>
      <w:r w:rsidR="00E01B6E" w:rsidRPr="00EE21BA">
        <w:rPr>
          <w:rFonts w:ascii="SNFCC Panoptik" w:eastAsia="Calibri" w:hAnsi="SNFCC Panoptik" w:cs="Calibri"/>
          <w:sz w:val="24"/>
          <w:szCs w:val="24"/>
          <w:lang w:val="el-GR"/>
        </w:rPr>
        <w:t>, στο Πάρκο Σταύρος Νιάρχος</w:t>
      </w:r>
      <w:r w:rsidRPr="00EE21BA">
        <w:rPr>
          <w:rFonts w:ascii="SNFCC Panoptik" w:eastAsia="Calibri" w:hAnsi="SNFCC Panoptik" w:cs="Calibri"/>
          <w:sz w:val="24"/>
          <w:szCs w:val="24"/>
          <w:lang w:val="el-GR"/>
        </w:rPr>
        <w:t xml:space="preserve"> του Κέντρου Πολιτισμού</w:t>
      </w:r>
      <w:r w:rsidR="00E01B6E" w:rsidRPr="00EE21BA">
        <w:rPr>
          <w:rFonts w:ascii="SNFCC Panoptik" w:eastAsia="Calibri" w:hAnsi="SNFCC Panoptik" w:cs="Calibri"/>
          <w:sz w:val="24"/>
          <w:szCs w:val="24"/>
          <w:lang w:val="el-GR"/>
        </w:rPr>
        <w:t xml:space="preserve"> Ίδρυμα Σταύρος Νιάρχος (ΚΠΙΣΝ). </w:t>
      </w:r>
      <w:r w:rsidRPr="00EE21BA">
        <w:rPr>
          <w:rFonts w:ascii="SNFCC Panoptik" w:eastAsia="Calibri" w:hAnsi="SNFCC Panoptik" w:cs="Calibri"/>
          <w:sz w:val="24"/>
          <w:szCs w:val="24"/>
          <w:lang w:val="el-GR"/>
        </w:rPr>
        <w:t xml:space="preserve"> </w:t>
      </w:r>
    </w:p>
    <w:p w14:paraId="00000005" w14:textId="414158A6" w:rsidR="007A7464" w:rsidRPr="00EE21BA" w:rsidRDefault="00CB66F1"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 xml:space="preserve"> </w:t>
      </w:r>
    </w:p>
    <w:p w14:paraId="5912FC3F" w14:textId="40ED2559" w:rsidR="00E01B6E" w:rsidRPr="00586A26" w:rsidRDefault="00E01B6E" w:rsidP="00E01B6E">
      <w:pPr>
        <w:jc w:val="both"/>
        <w:rPr>
          <w:rFonts w:ascii="SNFCC Panoptik" w:eastAsia="Calibri" w:hAnsi="SNFCC Panoptik" w:cs="Calibri"/>
          <w:i/>
          <w:iCs/>
          <w:sz w:val="24"/>
          <w:szCs w:val="24"/>
          <w:lang w:val="el-GR"/>
        </w:rPr>
      </w:pPr>
      <w:r w:rsidRPr="00586A26">
        <w:rPr>
          <w:rFonts w:ascii="SNFCC Panoptik" w:eastAsia="Calibri" w:hAnsi="SNFCC Panoptik" w:cs="Calibri"/>
          <w:i/>
          <w:iCs/>
          <w:sz w:val="24"/>
          <w:szCs w:val="24"/>
          <w:lang w:val="el-GR"/>
        </w:rPr>
        <w:t xml:space="preserve">Το ΚΠΙΣΝ διοργανώνει, για τρίτη συνεχή χρονιά, το </w:t>
      </w:r>
      <w:r w:rsidRPr="00EE21BA">
        <w:rPr>
          <w:rFonts w:ascii="SNFCC Panoptik" w:eastAsia="Calibri" w:hAnsi="SNFCC Panoptik" w:cs="Calibri"/>
          <w:i/>
          <w:iCs/>
          <w:sz w:val="24"/>
          <w:szCs w:val="24"/>
        </w:rPr>
        <w:t>SNFCC</w:t>
      </w:r>
      <w:r w:rsidRPr="00586A26">
        <w:rPr>
          <w:rFonts w:ascii="SNFCC Panoptik" w:eastAsia="Calibri" w:hAnsi="SNFCC Panoptik" w:cs="Calibri"/>
          <w:i/>
          <w:iCs/>
          <w:sz w:val="24"/>
          <w:szCs w:val="24"/>
          <w:lang w:val="el-GR"/>
        </w:rPr>
        <w:t xml:space="preserve"> </w:t>
      </w:r>
      <w:r w:rsidRPr="00EE21BA">
        <w:rPr>
          <w:rFonts w:ascii="SNFCC Panoptik" w:eastAsia="Calibri" w:hAnsi="SNFCC Panoptik" w:cs="Calibri"/>
          <w:i/>
          <w:iCs/>
          <w:sz w:val="24"/>
          <w:szCs w:val="24"/>
        </w:rPr>
        <w:t>Green</w:t>
      </w:r>
      <w:r w:rsidRPr="00586A26">
        <w:rPr>
          <w:rFonts w:ascii="SNFCC Panoptik" w:eastAsia="Calibri" w:hAnsi="SNFCC Panoptik" w:cs="Calibri"/>
          <w:i/>
          <w:iCs/>
          <w:sz w:val="24"/>
          <w:szCs w:val="24"/>
          <w:lang w:val="el-GR"/>
        </w:rPr>
        <w:t xml:space="preserve"> </w:t>
      </w:r>
      <w:r w:rsidRPr="00EE21BA">
        <w:rPr>
          <w:rFonts w:ascii="SNFCC Panoptik" w:eastAsia="Calibri" w:hAnsi="SNFCC Panoptik" w:cs="Calibri"/>
          <w:i/>
          <w:iCs/>
          <w:sz w:val="24"/>
          <w:szCs w:val="24"/>
        </w:rPr>
        <w:t>Weekend</w:t>
      </w:r>
      <w:r w:rsidRPr="00586A26">
        <w:rPr>
          <w:rFonts w:ascii="SNFCC Panoptik" w:eastAsia="Calibri" w:hAnsi="SNFCC Panoptik" w:cs="Calibri"/>
          <w:i/>
          <w:iCs/>
          <w:sz w:val="24"/>
          <w:szCs w:val="24"/>
          <w:lang w:val="el-GR"/>
        </w:rPr>
        <w:t xml:space="preserve">, ένα διήμερο αφιερωμένο στο περιβάλλον, με ποικίλες δράσεις και κεντρική θεματική την «Πράσινη Πόλη». Αποτελώντας μια πλατφόρμα συζήτησης, ενημέρωσης και ανταλλαγής βέλτιστων πρακτικών σε σχέση με την προστασία του περιβάλλοντος, το </w:t>
      </w:r>
      <w:r w:rsidRPr="00EE21BA">
        <w:rPr>
          <w:rFonts w:ascii="SNFCC Panoptik" w:eastAsia="Calibri" w:hAnsi="SNFCC Panoptik" w:cs="Calibri"/>
          <w:i/>
          <w:iCs/>
          <w:sz w:val="24"/>
          <w:szCs w:val="24"/>
        </w:rPr>
        <w:t>SNFCC</w:t>
      </w:r>
      <w:r w:rsidRPr="00586A26">
        <w:rPr>
          <w:rFonts w:ascii="SNFCC Panoptik" w:eastAsia="Calibri" w:hAnsi="SNFCC Panoptik" w:cs="Calibri"/>
          <w:i/>
          <w:iCs/>
          <w:sz w:val="24"/>
          <w:szCs w:val="24"/>
          <w:lang w:val="el-GR"/>
        </w:rPr>
        <w:t xml:space="preserve"> </w:t>
      </w:r>
      <w:r w:rsidRPr="00EE21BA">
        <w:rPr>
          <w:rFonts w:ascii="SNFCC Panoptik" w:eastAsia="Calibri" w:hAnsi="SNFCC Panoptik" w:cs="Calibri"/>
          <w:i/>
          <w:iCs/>
          <w:sz w:val="24"/>
          <w:szCs w:val="24"/>
        </w:rPr>
        <w:t>Green</w:t>
      </w:r>
      <w:r w:rsidRPr="00586A26">
        <w:rPr>
          <w:rFonts w:ascii="SNFCC Panoptik" w:eastAsia="Calibri" w:hAnsi="SNFCC Panoptik" w:cs="Calibri"/>
          <w:i/>
          <w:iCs/>
          <w:sz w:val="24"/>
          <w:szCs w:val="24"/>
          <w:lang w:val="el-GR"/>
        </w:rPr>
        <w:t xml:space="preserve"> </w:t>
      </w:r>
      <w:r w:rsidRPr="00EE21BA">
        <w:rPr>
          <w:rFonts w:ascii="SNFCC Panoptik" w:eastAsia="Calibri" w:hAnsi="SNFCC Panoptik" w:cs="Calibri"/>
          <w:i/>
          <w:iCs/>
          <w:sz w:val="24"/>
          <w:szCs w:val="24"/>
        </w:rPr>
        <w:t>Weekend</w:t>
      </w:r>
      <w:r w:rsidRPr="00586A26">
        <w:rPr>
          <w:rFonts w:ascii="SNFCC Panoptik" w:eastAsia="Calibri" w:hAnsi="SNFCC Panoptik" w:cs="Calibri"/>
          <w:i/>
          <w:iCs/>
          <w:sz w:val="24"/>
          <w:szCs w:val="24"/>
          <w:lang w:val="el-GR"/>
        </w:rPr>
        <w:t xml:space="preserve"> στοχεύει στην ευαισθητοποίηση των πολιτών σε περιβαλλοντικά ζητήματα και στην ενεργή συμμετοχή τους. </w:t>
      </w:r>
      <w:r w:rsidRPr="00EE21BA">
        <w:rPr>
          <w:rFonts w:ascii="SNFCC Panoptik" w:eastAsia="Calibri" w:hAnsi="SNFCC Panoptik" w:cs="Calibri"/>
          <w:i/>
          <w:iCs/>
          <w:sz w:val="24"/>
          <w:szCs w:val="24"/>
        </w:rPr>
        <w:t> </w:t>
      </w:r>
    </w:p>
    <w:p w14:paraId="1E56CC3E" w14:textId="77777777" w:rsidR="00E01B6E" w:rsidRPr="00586A26" w:rsidRDefault="00E01B6E" w:rsidP="00586A26">
      <w:pPr>
        <w:jc w:val="both"/>
        <w:rPr>
          <w:rFonts w:ascii="SNFCC Panoptik" w:eastAsia="Calibri" w:hAnsi="SNFCC Panoptik" w:cs="Calibri"/>
          <w:i/>
          <w:iCs/>
          <w:lang w:val="el-GR"/>
        </w:rPr>
      </w:pPr>
    </w:p>
    <w:p w14:paraId="25C38685" w14:textId="3182B3C3" w:rsidR="00E01B6E" w:rsidRPr="00EE21BA" w:rsidRDefault="00E01B6E" w:rsidP="00E01B6E">
      <w:pPr>
        <w:pStyle w:val="Web"/>
        <w:shd w:val="clear" w:color="auto" w:fill="FFFFFF"/>
        <w:spacing w:before="0" w:beforeAutospacing="0" w:after="300" w:afterAutospacing="0"/>
        <w:rPr>
          <w:rFonts w:ascii="SNFCC Panoptik" w:eastAsia="Calibri" w:hAnsi="SNFCC Panoptik" w:cs="Calibri"/>
        </w:rPr>
      </w:pPr>
      <w:r w:rsidRPr="00586A26">
        <w:rPr>
          <w:rFonts w:ascii="SNFCC Panoptik" w:eastAsia="Calibri" w:hAnsi="SNFCC Panoptik" w:cs="Calibri"/>
        </w:rPr>
        <w:t>Σάββατο 21 και Κυριακή 22/09 | Πάρκο Σταύρος Νιάρχος | Είσοδος Ελεύθερη</w:t>
      </w:r>
    </w:p>
    <w:p w14:paraId="3756F45C" w14:textId="77777777" w:rsidR="004D6763" w:rsidRPr="00586A26" w:rsidRDefault="004D6763">
      <w:pPr>
        <w:jc w:val="both"/>
        <w:rPr>
          <w:rFonts w:ascii="SNFCC Panoptik" w:eastAsia="Calibri" w:hAnsi="SNFCC Panoptik" w:cs="Calibri"/>
          <w:sz w:val="24"/>
          <w:szCs w:val="24"/>
          <w:lang w:val="el-GR"/>
        </w:rPr>
      </w:pPr>
    </w:p>
    <w:p w14:paraId="00000009" w14:textId="03CC9A18" w:rsidR="007A7464" w:rsidRPr="00EE21BA" w:rsidRDefault="002E61FD"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Στο τελευταίο του βιβλίο</w:t>
      </w:r>
      <w:r w:rsidRPr="00586A26">
        <w:rPr>
          <w:rFonts w:ascii="SNFCC Panoptik" w:eastAsia="Calibri" w:hAnsi="SNFCC Panoptik" w:cs="Calibri"/>
          <w:sz w:val="24"/>
          <w:szCs w:val="24"/>
          <w:lang w:val="el-GR"/>
        </w:rPr>
        <w:t xml:space="preserve"> </w:t>
      </w:r>
      <w:r w:rsidRPr="00586A26">
        <w:rPr>
          <w:rFonts w:ascii="SNFCC Panoptik" w:eastAsia="Calibri" w:hAnsi="SNFCC Panoptik" w:cs="Calibri"/>
          <w:i/>
          <w:iCs/>
          <w:sz w:val="24"/>
          <w:szCs w:val="24"/>
          <w:lang w:val="en-US"/>
        </w:rPr>
        <w:t>Ecology</w:t>
      </w:r>
      <w:r w:rsidRPr="00586A26">
        <w:rPr>
          <w:rFonts w:ascii="SNFCC Panoptik" w:eastAsia="Calibri" w:hAnsi="SNFCC Panoptik" w:cs="Calibri"/>
          <w:i/>
          <w:iCs/>
          <w:sz w:val="24"/>
          <w:szCs w:val="24"/>
          <w:lang w:val="el-GR"/>
        </w:rPr>
        <w:t xml:space="preserve"> </w:t>
      </w:r>
      <w:r w:rsidRPr="00586A26">
        <w:rPr>
          <w:rFonts w:ascii="SNFCC Panoptik" w:eastAsia="Calibri" w:hAnsi="SNFCC Panoptik" w:cs="Calibri"/>
          <w:i/>
          <w:iCs/>
          <w:sz w:val="24"/>
          <w:szCs w:val="24"/>
          <w:lang w:val="en-US"/>
        </w:rPr>
        <w:t>and</w:t>
      </w:r>
      <w:r w:rsidRPr="00586A26">
        <w:rPr>
          <w:rFonts w:ascii="SNFCC Panoptik" w:eastAsia="Calibri" w:hAnsi="SNFCC Panoptik" w:cs="Calibri"/>
          <w:i/>
          <w:iCs/>
          <w:sz w:val="24"/>
          <w:szCs w:val="24"/>
          <w:lang w:val="el-GR"/>
        </w:rPr>
        <w:t xml:space="preserve"> </w:t>
      </w:r>
      <w:r w:rsidRPr="00586A26">
        <w:rPr>
          <w:rFonts w:ascii="SNFCC Panoptik" w:eastAsia="Calibri" w:hAnsi="SNFCC Panoptik" w:cs="Calibri"/>
          <w:i/>
          <w:iCs/>
          <w:sz w:val="24"/>
          <w:szCs w:val="24"/>
          <w:lang w:val="en-US"/>
        </w:rPr>
        <w:t>Ekistics</w:t>
      </w:r>
      <w:r w:rsidR="002E1940" w:rsidRPr="00586A26">
        <w:rPr>
          <w:rFonts w:ascii="SNFCC Panoptik" w:eastAsia="Calibri" w:hAnsi="SNFCC Panoptik" w:cs="Calibri"/>
          <w:sz w:val="24"/>
          <w:szCs w:val="24"/>
          <w:lang w:val="el-GR"/>
        </w:rPr>
        <w:t xml:space="preserve"> (1975)</w:t>
      </w:r>
      <w:r w:rsidR="004D6763" w:rsidRPr="00586A26">
        <w:rPr>
          <w:rFonts w:ascii="SNFCC Panoptik" w:eastAsia="Calibri" w:hAnsi="SNFCC Panoptik" w:cs="Calibri"/>
          <w:sz w:val="24"/>
          <w:szCs w:val="24"/>
          <w:lang w:val="el-GR"/>
        </w:rPr>
        <w:t>,</w:t>
      </w:r>
      <w:r w:rsidRPr="00586A26">
        <w:rPr>
          <w:rFonts w:ascii="SNFCC Panoptik" w:eastAsia="Calibri" w:hAnsi="SNFCC Panoptik" w:cs="Calibri"/>
          <w:sz w:val="24"/>
          <w:szCs w:val="24"/>
          <w:lang w:val="el-GR"/>
        </w:rPr>
        <w:t xml:space="preserve"> </w:t>
      </w:r>
      <w:r w:rsidR="00E5281C" w:rsidRPr="00EE21BA">
        <w:rPr>
          <w:rFonts w:ascii="SNFCC Panoptik" w:eastAsia="Calibri" w:hAnsi="SNFCC Panoptik" w:cs="Calibri"/>
          <w:sz w:val="24"/>
          <w:szCs w:val="24"/>
          <w:lang w:val="en-US"/>
        </w:rPr>
        <w:t>o</w:t>
      </w:r>
      <w:r w:rsidR="00CB66F1" w:rsidRPr="00EE21BA">
        <w:rPr>
          <w:rFonts w:ascii="SNFCC Panoptik" w:eastAsia="Calibri" w:hAnsi="SNFCC Panoptik" w:cs="Calibri"/>
          <w:sz w:val="24"/>
          <w:szCs w:val="24"/>
          <w:lang w:val="el-GR"/>
        </w:rPr>
        <w:t xml:space="preserve"> Κωνσταντίνος Δοξιάδης</w:t>
      </w:r>
      <w:r w:rsidR="00E5281C" w:rsidRPr="00586A26">
        <w:rPr>
          <w:rFonts w:ascii="SNFCC Panoptik" w:eastAsia="Calibri" w:hAnsi="SNFCC Panoptik" w:cs="Calibri"/>
          <w:sz w:val="24"/>
          <w:szCs w:val="24"/>
          <w:lang w:val="el-GR"/>
        </w:rPr>
        <w:t xml:space="preserve"> </w:t>
      </w:r>
      <w:r w:rsidR="00E5281C" w:rsidRPr="00EE21BA">
        <w:rPr>
          <w:rFonts w:ascii="SNFCC Panoptik" w:eastAsia="Calibri" w:hAnsi="SNFCC Panoptik" w:cs="Calibri"/>
          <w:sz w:val="24"/>
          <w:szCs w:val="24"/>
          <w:lang w:val="el-GR"/>
        </w:rPr>
        <w:t>αναφέρει</w:t>
      </w:r>
      <w:r w:rsidR="00CB66F1" w:rsidRPr="00EE21BA">
        <w:rPr>
          <w:rFonts w:ascii="SNFCC Panoptik" w:eastAsia="Calibri" w:hAnsi="SNFCC Panoptik" w:cs="Calibri"/>
          <w:sz w:val="24"/>
          <w:szCs w:val="24"/>
          <w:lang w:val="el-GR"/>
        </w:rPr>
        <w:t>: «Είναι καθήκον μας να κατανοήσουμε συστημικά πώς η ζωή εκφράζεται από την ανάπτυξη των ανθρώπινων οικισμών με τρόπο που θα συμπεριλαμβάνει κάθε πλευρά, οπτική, έκφραση γνώμης, γνωστής ή άγνωστης, προβλέψιμης ή απροσδόκητης. Τότε, το καθήκον θα είναι</w:t>
      </w:r>
      <w:r w:rsidRPr="00EE21BA">
        <w:rPr>
          <w:rFonts w:ascii="SNFCC Panoptik" w:eastAsia="Calibri" w:hAnsi="SNFCC Panoptik" w:cs="Calibri"/>
          <w:sz w:val="24"/>
          <w:szCs w:val="24"/>
          <w:lang w:val="el-GR"/>
        </w:rPr>
        <w:t>, πλέον,</w:t>
      </w:r>
      <w:r w:rsidR="00CB66F1" w:rsidRPr="00EE21BA">
        <w:rPr>
          <w:rFonts w:ascii="SNFCC Panoptik" w:eastAsia="Calibri" w:hAnsi="SNFCC Panoptik" w:cs="Calibri"/>
          <w:sz w:val="24"/>
          <w:szCs w:val="24"/>
          <w:lang w:val="el-GR"/>
        </w:rPr>
        <w:t xml:space="preserve"> να μάθουμε να ελέγχουμε το σύστημα αυτό με σοφία για το καλό της ανθρωπότητας.»</w:t>
      </w:r>
    </w:p>
    <w:p w14:paraId="0000000A" w14:textId="5B4033C7" w:rsidR="007A7464" w:rsidRPr="00EE21BA" w:rsidRDefault="00CB66F1"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Αρκετές δεκαετίες μετά το κάλεσμα του Δοξιάδη για μια νέα σύνθεση της οικιστικής και της οικολογίας, η σημερινή συνθήκη χαρακτηρίζεται από μια ευρύτατη συνείδηση της ανάγκης για τη βιώσιμη</w:t>
      </w:r>
      <w:r w:rsidR="004D6763" w:rsidRPr="00EE21BA">
        <w:rPr>
          <w:rFonts w:ascii="SNFCC Panoptik" w:eastAsia="Calibri" w:hAnsi="SNFCC Panoptik" w:cs="Calibri"/>
          <w:sz w:val="24"/>
          <w:szCs w:val="24"/>
          <w:lang w:val="el-GR"/>
        </w:rPr>
        <w:t>,</w:t>
      </w:r>
      <w:r w:rsidRPr="00EE21BA">
        <w:rPr>
          <w:rFonts w:ascii="SNFCC Panoptik" w:eastAsia="Calibri" w:hAnsi="SNFCC Panoptik" w:cs="Calibri"/>
          <w:sz w:val="24"/>
          <w:szCs w:val="24"/>
          <w:lang w:val="el-GR"/>
        </w:rPr>
        <w:t xml:space="preserve"> «πράσινη» πόλη. Ταυτόχρονα, έχουν διαφανεί, τα αίτια και οι διαστάσεις των προκλήσεων που οφείλουμε να αντιμετωπίσουμε.</w:t>
      </w:r>
    </w:p>
    <w:p w14:paraId="0000000B" w14:textId="77777777" w:rsidR="007A7464" w:rsidRPr="00EE21BA" w:rsidRDefault="00CB66F1"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 xml:space="preserve"> </w:t>
      </w:r>
    </w:p>
    <w:p w14:paraId="0000000C" w14:textId="2CD533E2" w:rsidR="007A7464" w:rsidRPr="00EE21BA" w:rsidRDefault="00CB66F1"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Σε αυτή τη βάση, το Κ</w:t>
      </w:r>
      <w:r w:rsidR="00106F17" w:rsidRPr="00EE21BA">
        <w:rPr>
          <w:rFonts w:ascii="SNFCC Panoptik" w:eastAsia="Calibri" w:hAnsi="SNFCC Panoptik" w:cs="Calibri"/>
          <w:sz w:val="24"/>
          <w:szCs w:val="24"/>
          <w:lang w:val="el-GR"/>
        </w:rPr>
        <w:t>έντρο Πολιτισμού</w:t>
      </w:r>
      <w:r w:rsidRPr="00EE21BA">
        <w:rPr>
          <w:rFonts w:ascii="SNFCC Panoptik" w:eastAsia="Calibri" w:hAnsi="SNFCC Panoptik" w:cs="Calibri"/>
          <w:sz w:val="24"/>
          <w:szCs w:val="24"/>
          <w:lang w:val="el-GR"/>
        </w:rPr>
        <w:t xml:space="preserve"> προσκαλεί νέους/ες αρχιτέκτονες και φοιτητές/τριες αρχιτεκτονικής να καταθέσουν τις </w:t>
      </w:r>
      <w:r w:rsidR="00E5281C" w:rsidRPr="00EE21BA">
        <w:rPr>
          <w:rFonts w:ascii="SNFCC Panoptik" w:eastAsia="Calibri" w:hAnsi="SNFCC Panoptik" w:cs="Calibri"/>
          <w:sz w:val="24"/>
          <w:szCs w:val="24"/>
          <w:lang w:val="el-GR"/>
        </w:rPr>
        <w:t xml:space="preserve">προτάσεις </w:t>
      </w:r>
      <w:r w:rsidRPr="00EE21BA">
        <w:rPr>
          <w:rFonts w:ascii="SNFCC Panoptik" w:eastAsia="Calibri" w:hAnsi="SNFCC Panoptik" w:cs="Calibri"/>
          <w:sz w:val="24"/>
          <w:szCs w:val="24"/>
          <w:lang w:val="el-GR"/>
        </w:rPr>
        <w:t xml:space="preserve">τους για </w:t>
      </w:r>
      <w:r w:rsidR="00880789" w:rsidRPr="00EE21BA">
        <w:rPr>
          <w:rFonts w:ascii="SNFCC Panoptik" w:eastAsia="Calibri" w:hAnsi="SNFCC Panoptik" w:cs="Calibri"/>
          <w:sz w:val="24"/>
          <w:szCs w:val="24"/>
          <w:lang w:val="el-GR"/>
        </w:rPr>
        <w:t>μια νέα «εντοπία»,</w:t>
      </w:r>
      <w:r w:rsidRPr="00EE21BA">
        <w:rPr>
          <w:rFonts w:ascii="SNFCC Panoptik" w:eastAsia="Calibri" w:hAnsi="SNFCC Panoptik" w:cs="Calibri"/>
          <w:sz w:val="24"/>
          <w:szCs w:val="24"/>
          <w:lang w:val="el-GR"/>
        </w:rPr>
        <w:t xml:space="preserve"> προκειμένου </w:t>
      </w:r>
      <w:r w:rsidR="00880789" w:rsidRPr="00EE21BA">
        <w:rPr>
          <w:rFonts w:ascii="SNFCC Panoptik" w:eastAsia="Calibri" w:hAnsi="SNFCC Panoptik" w:cs="Calibri"/>
          <w:sz w:val="24"/>
          <w:szCs w:val="24"/>
          <w:lang w:val="el-GR"/>
        </w:rPr>
        <w:t xml:space="preserve">αυτές </w:t>
      </w:r>
      <w:r w:rsidRPr="00EE21BA">
        <w:rPr>
          <w:rFonts w:ascii="SNFCC Panoptik" w:eastAsia="Calibri" w:hAnsi="SNFCC Panoptik" w:cs="Calibri"/>
          <w:sz w:val="24"/>
          <w:szCs w:val="24"/>
          <w:lang w:val="el-GR"/>
        </w:rPr>
        <w:t>να παρουσιαστούν σ</w:t>
      </w:r>
      <w:r w:rsidR="00106F17" w:rsidRPr="00EE21BA">
        <w:rPr>
          <w:rFonts w:ascii="SNFCC Panoptik" w:eastAsia="Calibri" w:hAnsi="SNFCC Panoptik" w:cs="Calibri"/>
          <w:sz w:val="24"/>
          <w:szCs w:val="24"/>
          <w:lang w:val="el-GR"/>
        </w:rPr>
        <w:t>το πλαίσιο έκθεσης με τίτλο</w:t>
      </w:r>
      <w:r w:rsidRPr="00EE21BA">
        <w:rPr>
          <w:rFonts w:ascii="SNFCC Panoptik" w:eastAsia="Calibri" w:hAnsi="SNFCC Panoptik" w:cs="Calibri"/>
          <w:sz w:val="24"/>
          <w:szCs w:val="24"/>
          <w:lang w:val="el-GR"/>
        </w:rPr>
        <w:t xml:space="preserve"> «</w:t>
      </w:r>
      <w:r w:rsidR="00106F17" w:rsidRPr="00EE21BA">
        <w:rPr>
          <w:rFonts w:ascii="SNFCC Panoptik" w:eastAsia="Calibri" w:hAnsi="SNFCC Panoptik" w:cs="Calibri"/>
          <w:sz w:val="24"/>
          <w:szCs w:val="24"/>
          <w:lang w:val="el-GR"/>
        </w:rPr>
        <w:t>Ανθρώπινοι Οικισμοί</w:t>
      </w:r>
      <w:r w:rsidR="00880789" w:rsidRPr="00EE21BA">
        <w:rPr>
          <w:rFonts w:ascii="SNFCC Panoptik" w:eastAsia="Calibri" w:hAnsi="SNFCC Panoptik" w:cs="Calibri"/>
          <w:sz w:val="24"/>
          <w:szCs w:val="24"/>
          <w:lang w:val="el-GR"/>
        </w:rPr>
        <w:t xml:space="preserve"> </w:t>
      </w:r>
      <w:r w:rsidR="00880789" w:rsidRPr="00586A26">
        <w:rPr>
          <w:b/>
          <w:bCs/>
          <w:sz w:val="21"/>
          <w:szCs w:val="21"/>
          <w:shd w:val="clear" w:color="auto" w:fill="FFFFFF"/>
          <w:lang w:val="el-GR"/>
        </w:rPr>
        <w:t>—</w:t>
      </w:r>
      <w:r w:rsidR="00880789" w:rsidRPr="00EE21BA">
        <w:rPr>
          <w:rFonts w:ascii="SNFCC Panoptik" w:eastAsia="Calibri" w:hAnsi="SNFCC Panoptik" w:cs="Calibri"/>
          <w:b/>
          <w:bCs/>
          <w:sz w:val="24"/>
          <w:szCs w:val="24"/>
          <w:lang w:val="el-GR"/>
        </w:rPr>
        <w:t xml:space="preserve"> </w:t>
      </w:r>
      <w:r w:rsidR="00880789" w:rsidRPr="00586A26">
        <w:rPr>
          <w:rFonts w:ascii="SNFCC Panoptik" w:eastAsia="Calibri" w:hAnsi="SNFCC Panoptik" w:cs="Calibri"/>
          <w:sz w:val="24"/>
          <w:szCs w:val="24"/>
          <w:lang w:val="el-GR"/>
        </w:rPr>
        <w:t>Βιώσιμες Κοινότητες</w:t>
      </w:r>
      <w:r w:rsidRPr="00EE21BA">
        <w:rPr>
          <w:rFonts w:ascii="SNFCC Panoptik" w:eastAsia="Calibri" w:hAnsi="SNFCC Panoptik" w:cs="Calibri"/>
          <w:sz w:val="24"/>
          <w:szCs w:val="24"/>
          <w:lang w:val="el-GR"/>
        </w:rPr>
        <w:t>» στο</w:t>
      </w:r>
      <w:r w:rsidR="00F82DE0">
        <w:rPr>
          <w:rFonts w:ascii="SNFCC Panoptik" w:eastAsia="Calibri" w:hAnsi="SNFCC Panoptik" w:cs="Calibri"/>
          <w:sz w:val="24"/>
          <w:szCs w:val="24"/>
          <w:lang w:val="el-GR"/>
        </w:rPr>
        <w:t>ν</w:t>
      </w:r>
      <w:r w:rsidRPr="00EE21BA">
        <w:rPr>
          <w:rFonts w:ascii="SNFCC Panoptik" w:eastAsia="Calibri" w:hAnsi="SNFCC Panoptik" w:cs="Calibri"/>
          <w:sz w:val="24"/>
          <w:szCs w:val="24"/>
          <w:lang w:val="el-GR"/>
        </w:rPr>
        <w:t xml:space="preserve"> </w:t>
      </w:r>
      <w:r w:rsidR="00106F17" w:rsidRPr="00EE21BA">
        <w:rPr>
          <w:rFonts w:ascii="SNFCC Panoptik" w:eastAsia="Calibri" w:hAnsi="SNFCC Panoptik" w:cs="Calibri"/>
          <w:sz w:val="24"/>
          <w:szCs w:val="24"/>
          <w:lang w:val="el-GR"/>
        </w:rPr>
        <w:t xml:space="preserve">Μεσογειακό Κήπο του </w:t>
      </w:r>
      <w:r w:rsidRPr="00EE21BA">
        <w:rPr>
          <w:rFonts w:ascii="SNFCC Panoptik" w:eastAsia="Calibri" w:hAnsi="SNFCC Panoptik" w:cs="Calibri"/>
          <w:sz w:val="24"/>
          <w:szCs w:val="24"/>
          <w:lang w:val="el-GR"/>
        </w:rPr>
        <w:t>Πάρ</w:t>
      </w:r>
      <w:r w:rsidR="00B37303" w:rsidRPr="00EE21BA">
        <w:rPr>
          <w:rFonts w:ascii="SNFCC Panoptik" w:eastAsia="Calibri" w:hAnsi="SNFCC Panoptik" w:cs="Calibri"/>
          <w:sz w:val="24"/>
          <w:szCs w:val="24"/>
          <w:lang w:val="el-GR"/>
        </w:rPr>
        <w:t>κο</w:t>
      </w:r>
      <w:r w:rsidR="00106F17" w:rsidRPr="00EE21BA">
        <w:rPr>
          <w:rFonts w:ascii="SNFCC Panoptik" w:eastAsia="Calibri" w:hAnsi="SNFCC Panoptik" w:cs="Calibri"/>
          <w:sz w:val="24"/>
          <w:szCs w:val="24"/>
          <w:lang w:val="el-GR"/>
        </w:rPr>
        <w:t>υ</w:t>
      </w:r>
      <w:r w:rsidR="00B37303" w:rsidRPr="00EE21BA">
        <w:rPr>
          <w:rFonts w:ascii="SNFCC Panoptik" w:eastAsia="Calibri" w:hAnsi="SNFCC Panoptik" w:cs="Calibri"/>
          <w:sz w:val="24"/>
          <w:szCs w:val="24"/>
          <w:lang w:val="el-GR"/>
        </w:rPr>
        <w:t xml:space="preserve"> Σταύρος Νιάρχος κατά τη διάρκεια του διημέρου</w:t>
      </w:r>
      <w:r w:rsidR="00880789" w:rsidRPr="00EE21BA">
        <w:rPr>
          <w:rFonts w:ascii="SNFCC Panoptik" w:eastAsia="Calibri" w:hAnsi="SNFCC Panoptik" w:cs="Calibri"/>
          <w:sz w:val="24"/>
          <w:szCs w:val="24"/>
          <w:lang w:val="el-GR"/>
        </w:rPr>
        <w:t>,</w:t>
      </w:r>
      <w:r w:rsidR="00B37303" w:rsidRPr="00EE21BA">
        <w:rPr>
          <w:rFonts w:ascii="SNFCC Panoptik" w:eastAsia="Calibri" w:hAnsi="SNFCC Panoptik" w:cs="Calibri"/>
          <w:sz w:val="24"/>
          <w:szCs w:val="24"/>
          <w:lang w:val="el-GR"/>
        </w:rPr>
        <w:t xml:space="preserve"> 21 και 22 Σεπτεμβρίου 2024.</w:t>
      </w:r>
    </w:p>
    <w:p w14:paraId="0000000E" w14:textId="0A342C23" w:rsidR="007A7464" w:rsidRPr="00EE21BA" w:rsidRDefault="00106F17"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 xml:space="preserve">Στόχος της δράσης είναι η ανάδειξη </w:t>
      </w:r>
      <w:r w:rsidR="00CB66F1" w:rsidRPr="00EE21BA">
        <w:rPr>
          <w:rFonts w:ascii="SNFCC Panoptik" w:eastAsia="Calibri" w:hAnsi="SNFCC Panoptik" w:cs="Calibri"/>
          <w:sz w:val="24"/>
          <w:szCs w:val="24"/>
          <w:lang w:val="el-GR"/>
        </w:rPr>
        <w:t>καινοτόμ</w:t>
      </w:r>
      <w:r w:rsidRPr="00EE21BA">
        <w:rPr>
          <w:rFonts w:ascii="SNFCC Panoptik" w:eastAsia="Calibri" w:hAnsi="SNFCC Panoptik" w:cs="Calibri"/>
          <w:sz w:val="24"/>
          <w:szCs w:val="24"/>
          <w:lang w:val="el-GR"/>
        </w:rPr>
        <w:t>ων</w:t>
      </w:r>
      <w:r w:rsidR="00CB66F1" w:rsidRPr="00EE21BA">
        <w:rPr>
          <w:rFonts w:ascii="SNFCC Panoptik" w:eastAsia="Calibri" w:hAnsi="SNFCC Panoptik" w:cs="Calibri"/>
          <w:sz w:val="24"/>
          <w:szCs w:val="24"/>
          <w:lang w:val="el-GR"/>
        </w:rPr>
        <w:t xml:space="preserve"> προτάσε</w:t>
      </w:r>
      <w:r w:rsidRPr="00EE21BA">
        <w:rPr>
          <w:rFonts w:ascii="SNFCC Panoptik" w:eastAsia="Calibri" w:hAnsi="SNFCC Panoptik" w:cs="Calibri"/>
          <w:sz w:val="24"/>
          <w:szCs w:val="24"/>
          <w:lang w:val="el-GR"/>
        </w:rPr>
        <w:t>ων</w:t>
      </w:r>
      <w:r w:rsidR="00CB66F1" w:rsidRPr="00EE21BA">
        <w:rPr>
          <w:rFonts w:ascii="SNFCC Panoptik" w:eastAsia="Calibri" w:hAnsi="SNFCC Panoptik" w:cs="Calibri"/>
          <w:sz w:val="24"/>
          <w:szCs w:val="24"/>
          <w:lang w:val="el-GR"/>
        </w:rPr>
        <w:t xml:space="preserve">, αποτύπωμα δημιουργικής σκέψης, που </w:t>
      </w:r>
      <w:r w:rsidRPr="00EE21BA">
        <w:rPr>
          <w:rFonts w:ascii="SNFCC Panoptik" w:eastAsia="Calibri" w:hAnsi="SNFCC Panoptik" w:cs="Calibri"/>
          <w:sz w:val="24"/>
          <w:szCs w:val="24"/>
          <w:lang w:val="el-GR"/>
        </w:rPr>
        <w:t xml:space="preserve">να </w:t>
      </w:r>
      <w:r w:rsidR="00CB66F1" w:rsidRPr="00EE21BA">
        <w:rPr>
          <w:rFonts w:ascii="SNFCC Panoptik" w:eastAsia="Calibri" w:hAnsi="SNFCC Panoptik" w:cs="Calibri"/>
          <w:sz w:val="24"/>
          <w:szCs w:val="24"/>
          <w:lang w:val="el-GR"/>
        </w:rPr>
        <w:t>προσεγγίζουν το ζήτημα σε οποιαδήποτε σχεδιαστική κλίμακα μελέτης, προτάσσοντας την διεπιστημονική ερευνητική ανάλυση</w:t>
      </w:r>
      <w:r w:rsidR="00333BBA" w:rsidRPr="00EE21BA">
        <w:rPr>
          <w:rFonts w:ascii="SNFCC Panoptik" w:eastAsia="Calibri" w:hAnsi="SNFCC Panoptik" w:cs="Calibri"/>
          <w:sz w:val="24"/>
          <w:szCs w:val="24"/>
          <w:lang w:val="el-GR"/>
        </w:rPr>
        <w:t xml:space="preserve"> ως προϋπόθεση</w:t>
      </w:r>
      <w:r w:rsidR="00CB66F1" w:rsidRPr="00EE21BA">
        <w:rPr>
          <w:rFonts w:ascii="SNFCC Panoptik" w:eastAsia="Calibri" w:hAnsi="SNFCC Panoptik" w:cs="Calibri"/>
          <w:sz w:val="24"/>
          <w:szCs w:val="24"/>
          <w:lang w:val="el-GR"/>
        </w:rPr>
        <w:t xml:space="preserve">. Τα μέσα αναπαράστασης είναι στην κρίση των μελετητών: προπλάσματα, διαγράμματα, τρισδιάστατες και δισδιάστατες απεικονίσεις, μακέτες διερεύνησης, </w:t>
      </w:r>
      <w:r w:rsidR="00CB66F1" w:rsidRPr="00EE21BA">
        <w:rPr>
          <w:rFonts w:ascii="SNFCC Panoptik" w:eastAsia="Calibri" w:hAnsi="SNFCC Panoptik" w:cs="Calibri"/>
          <w:sz w:val="24"/>
          <w:szCs w:val="24"/>
        </w:rPr>
        <w:t>collages</w:t>
      </w:r>
      <w:r w:rsidR="00CB66F1" w:rsidRPr="00EE21BA">
        <w:rPr>
          <w:rFonts w:ascii="SNFCC Panoptik" w:eastAsia="Calibri" w:hAnsi="SNFCC Panoptik" w:cs="Calibri"/>
          <w:sz w:val="24"/>
          <w:szCs w:val="24"/>
          <w:lang w:val="el-GR"/>
        </w:rPr>
        <w:t>, γλυπτά</w:t>
      </w:r>
      <w:r w:rsidR="00880789" w:rsidRPr="00EE21BA">
        <w:rPr>
          <w:rFonts w:ascii="SNFCC Panoptik" w:eastAsia="Calibri" w:hAnsi="SNFCC Panoptik" w:cs="Calibri"/>
          <w:sz w:val="24"/>
          <w:szCs w:val="24"/>
          <w:lang w:val="el-GR"/>
        </w:rPr>
        <w:t>/εγκαταστάσεις</w:t>
      </w:r>
      <w:r w:rsidR="00CB66F1" w:rsidRPr="00EE21BA">
        <w:rPr>
          <w:rFonts w:ascii="SNFCC Panoptik" w:eastAsia="Calibri" w:hAnsi="SNFCC Panoptik" w:cs="Calibri"/>
          <w:sz w:val="24"/>
          <w:szCs w:val="24"/>
          <w:lang w:val="el-GR"/>
        </w:rPr>
        <w:t xml:space="preserve"> είναι ευπρόσδεκτα, στο </w:t>
      </w:r>
      <w:r w:rsidR="00CB66F1" w:rsidRPr="00EE21BA">
        <w:rPr>
          <w:rFonts w:ascii="SNFCC Panoptik" w:eastAsia="Calibri" w:hAnsi="SNFCC Panoptik" w:cs="Calibri"/>
          <w:sz w:val="24"/>
          <w:szCs w:val="24"/>
          <w:lang w:val="el-GR"/>
        </w:rPr>
        <w:lastRenderedPageBreak/>
        <w:t xml:space="preserve">μέτρο που αυτά, κατά την κρίση </w:t>
      </w:r>
      <w:r w:rsidR="00E5281C" w:rsidRPr="00EE21BA">
        <w:rPr>
          <w:rFonts w:ascii="SNFCC Panoptik" w:eastAsia="Calibri" w:hAnsi="SNFCC Panoptik" w:cs="Calibri"/>
          <w:sz w:val="24"/>
          <w:szCs w:val="24"/>
          <w:lang w:val="el-GR"/>
        </w:rPr>
        <w:t xml:space="preserve">των </w:t>
      </w:r>
      <w:r w:rsidR="007D4BB5" w:rsidRPr="00EE21BA">
        <w:rPr>
          <w:rFonts w:ascii="SNFCC Panoptik" w:eastAsia="Calibri" w:hAnsi="SNFCC Panoptik" w:cs="Calibri"/>
          <w:sz w:val="24"/>
          <w:szCs w:val="24"/>
          <w:lang w:val="el-GR"/>
        </w:rPr>
        <w:t xml:space="preserve">μελετητών (ή </w:t>
      </w:r>
      <w:r w:rsidR="00E5281C" w:rsidRPr="00EE21BA">
        <w:rPr>
          <w:rFonts w:ascii="SNFCC Panoptik" w:eastAsia="Calibri" w:hAnsi="SNFCC Panoptik" w:cs="Calibri"/>
          <w:sz w:val="24"/>
          <w:szCs w:val="24"/>
          <w:lang w:val="el-GR"/>
        </w:rPr>
        <w:t>δημιουργών</w:t>
      </w:r>
      <w:r w:rsidR="007D4BB5" w:rsidRPr="00EE21BA">
        <w:rPr>
          <w:rFonts w:ascii="SNFCC Panoptik" w:eastAsia="Calibri" w:hAnsi="SNFCC Panoptik" w:cs="Calibri"/>
          <w:sz w:val="24"/>
          <w:szCs w:val="24"/>
          <w:lang w:val="el-GR"/>
        </w:rPr>
        <w:t>)</w:t>
      </w:r>
      <w:r w:rsidR="00E5281C" w:rsidRPr="00EE21BA">
        <w:rPr>
          <w:rFonts w:ascii="SNFCC Panoptik" w:eastAsia="Calibri" w:hAnsi="SNFCC Panoptik" w:cs="Calibri"/>
          <w:sz w:val="24"/>
          <w:szCs w:val="24"/>
          <w:lang w:val="el-GR"/>
        </w:rPr>
        <w:t xml:space="preserve"> και </w:t>
      </w:r>
      <w:r w:rsidR="00CB66F1" w:rsidRPr="00EE21BA">
        <w:rPr>
          <w:rFonts w:ascii="SNFCC Panoptik" w:eastAsia="Calibri" w:hAnsi="SNFCC Panoptik" w:cs="Calibri"/>
          <w:sz w:val="24"/>
          <w:szCs w:val="24"/>
          <w:lang w:val="el-GR"/>
        </w:rPr>
        <w:t xml:space="preserve">της επιτροπής αξιολόγησης, μπορούν να εκτεθούν στον </w:t>
      </w:r>
      <w:r w:rsidR="00EC5914" w:rsidRPr="00EE21BA">
        <w:rPr>
          <w:rFonts w:ascii="SNFCC Panoptik" w:eastAsia="Calibri" w:hAnsi="SNFCC Panoptik" w:cs="Calibri"/>
          <w:sz w:val="24"/>
          <w:szCs w:val="24"/>
          <w:lang w:val="el-GR"/>
        </w:rPr>
        <w:t xml:space="preserve">υπαίθριο </w:t>
      </w:r>
      <w:r w:rsidR="00CB66F1" w:rsidRPr="00EE21BA">
        <w:rPr>
          <w:rFonts w:ascii="SNFCC Panoptik" w:eastAsia="Calibri" w:hAnsi="SNFCC Panoptik" w:cs="Calibri"/>
          <w:sz w:val="24"/>
          <w:szCs w:val="24"/>
          <w:lang w:val="el-GR"/>
        </w:rPr>
        <w:t>χώρο του</w:t>
      </w:r>
      <w:r w:rsidR="004D6763" w:rsidRPr="00EE21BA">
        <w:rPr>
          <w:rFonts w:ascii="SNFCC Panoptik" w:eastAsia="Calibri" w:hAnsi="SNFCC Panoptik" w:cs="Calibri"/>
          <w:sz w:val="24"/>
          <w:szCs w:val="24"/>
          <w:lang w:val="el-GR"/>
        </w:rPr>
        <w:t xml:space="preserve"> ΚΠΙΣΝ </w:t>
      </w:r>
      <w:r w:rsidR="00CB66F1" w:rsidRPr="00EE21BA">
        <w:rPr>
          <w:rFonts w:ascii="SNFCC Panoptik" w:eastAsia="Calibri" w:hAnsi="SNFCC Panoptik" w:cs="Calibri"/>
          <w:sz w:val="24"/>
          <w:szCs w:val="24"/>
          <w:lang w:val="el-GR"/>
        </w:rPr>
        <w:t xml:space="preserve">κατά </w:t>
      </w:r>
      <w:r w:rsidR="00EC5914" w:rsidRPr="00EE21BA">
        <w:rPr>
          <w:rFonts w:ascii="SNFCC Panoptik" w:eastAsia="Calibri" w:hAnsi="SNFCC Panoptik" w:cs="Calibri"/>
          <w:sz w:val="24"/>
          <w:szCs w:val="24"/>
          <w:lang w:val="el-GR"/>
        </w:rPr>
        <w:t xml:space="preserve">τη διάρκεια </w:t>
      </w:r>
      <w:r w:rsidR="00CB66F1" w:rsidRPr="00EE21BA">
        <w:rPr>
          <w:rFonts w:ascii="SNFCC Panoptik" w:eastAsia="Calibri" w:hAnsi="SNFCC Panoptik" w:cs="Calibri"/>
          <w:sz w:val="24"/>
          <w:szCs w:val="24"/>
          <w:lang w:val="el-GR"/>
        </w:rPr>
        <w:t>το</w:t>
      </w:r>
      <w:r w:rsidR="00EC5914" w:rsidRPr="00EE21BA">
        <w:rPr>
          <w:rFonts w:ascii="SNFCC Panoptik" w:eastAsia="Calibri" w:hAnsi="SNFCC Panoptik" w:cs="Calibri"/>
          <w:sz w:val="24"/>
          <w:szCs w:val="24"/>
          <w:lang w:val="el-GR"/>
        </w:rPr>
        <w:t>υ</w:t>
      </w:r>
      <w:r w:rsidR="00CB66F1" w:rsidRPr="00EE21BA">
        <w:rPr>
          <w:rFonts w:ascii="SNFCC Panoptik" w:eastAsia="Calibri" w:hAnsi="SNFCC Panoptik" w:cs="Calibri"/>
          <w:sz w:val="24"/>
          <w:szCs w:val="24"/>
          <w:lang w:val="el-GR"/>
        </w:rPr>
        <w:t xml:space="preserve"> δι</w:t>
      </w:r>
      <w:r w:rsidR="00EC5914" w:rsidRPr="00EE21BA">
        <w:rPr>
          <w:rFonts w:ascii="SNFCC Panoptik" w:eastAsia="Calibri" w:hAnsi="SNFCC Panoptik" w:cs="Calibri"/>
          <w:sz w:val="24"/>
          <w:szCs w:val="24"/>
          <w:lang w:val="el-GR"/>
        </w:rPr>
        <w:t>ημέρου</w:t>
      </w:r>
      <w:r w:rsidR="00CB66F1" w:rsidRPr="00EE21BA">
        <w:rPr>
          <w:rFonts w:ascii="SNFCC Panoptik" w:eastAsia="Calibri" w:hAnsi="SNFCC Panoptik" w:cs="Calibri"/>
          <w:sz w:val="24"/>
          <w:szCs w:val="24"/>
          <w:lang w:val="el-GR"/>
        </w:rPr>
        <w:t>.</w:t>
      </w:r>
    </w:p>
    <w:p w14:paraId="0000000F" w14:textId="77777777" w:rsidR="007A7464" w:rsidRPr="00EE21BA" w:rsidRDefault="00CB66F1" w:rsidP="00586A26">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 xml:space="preserve"> </w:t>
      </w:r>
    </w:p>
    <w:p w14:paraId="00000011" w14:textId="3FB6E9BD" w:rsidR="007A7464" w:rsidRPr="00EE21BA" w:rsidRDefault="00CB66F1" w:rsidP="00E01B6E">
      <w:pPr>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 xml:space="preserve">Η πρόσκληση αφορά </w:t>
      </w:r>
      <w:r w:rsidR="00E5281C" w:rsidRPr="00EE21BA">
        <w:rPr>
          <w:rFonts w:ascii="SNFCC Panoptik" w:eastAsia="Calibri" w:hAnsi="SNFCC Panoptik" w:cs="Calibri"/>
          <w:sz w:val="24"/>
          <w:szCs w:val="24"/>
          <w:lang w:val="el-GR"/>
        </w:rPr>
        <w:t>σε νέα έργα</w:t>
      </w:r>
      <w:r w:rsidR="00880789" w:rsidRPr="00EE21BA">
        <w:rPr>
          <w:rFonts w:ascii="SNFCC Panoptik" w:eastAsia="Calibri" w:hAnsi="SNFCC Panoptik" w:cs="Calibri"/>
          <w:sz w:val="24"/>
          <w:szCs w:val="24"/>
          <w:lang w:val="el-GR"/>
        </w:rPr>
        <w:t>,</w:t>
      </w:r>
      <w:r w:rsidR="00E5281C" w:rsidRPr="00EE21BA">
        <w:rPr>
          <w:rFonts w:ascii="SNFCC Panoptik" w:eastAsia="Calibri" w:hAnsi="SNFCC Panoptik" w:cs="Calibri"/>
          <w:sz w:val="24"/>
          <w:szCs w:val="24"/>
          <w:lang w:val="el-GR"/>
        </w:rPr>
        <w:t xml:space="preserve"> αλλά </w:t>
      </w:r>
      <w:r w:rsidRPr="00EE21BA">
        <w:rPr>
          <w:rFonts w:ascii="SNFCC Panoptik" w:eastAsia="Calibri" w:hAnsi="SNFCC Panoptik" w:cs="Calibri"/>
          <w:sz w:val="24"/>
          <w:szCs w:val="24"/>
          <w:lang w:val="el-GR"/>
        </w:rPr>
        <w:t>και σε μελέτες που έχουν ήδη αναπτυχθεί στο πλαίσιο ακαδημαϊκών δραστηριοτήτων, αρχιτεκτονικών διαγωνισμών ή άλλων δημιουργικών διαδικασιών.</w:t>
      </w:r>
    </w:p>
    <w:p w14:paraId="027B2704" w14:textId="77777777" w:rsidR="00EC5914" w:rsidRPr="00EE21BA" w:rsidRDefault="00EC5914" w:rsidP="00E01B6E">
      <w:pPr>
        <w:jc w:val="both"/>
        <w:rPr>
          <w:rFonts w:ascii="SNFCC Panoptik" w:eastAsia="Calibri" w:hAnsi="SNFCC Panoptik" w:cs="Calibri"/>
          <w:sz w:val="24"/>
          <w:szCs w:val="24"/>
          <w:lang w:val="el-GR"/>
        </w:rPr>
      </w:pPr>
    </w:p>
    <w:p w14:paraId="630C4FF9" w14:textId="67052423" w:rsidR="00EC5914" w:rsidRPr="00586A26" w:rsidRDefault="00EC5914" w:rsidP="00E01B6E">
      <w:pPr>
        <w:jc w:val="both"/>
        <w:rPr>
          <w:rFonts w:ascii="SNFCC Panoptik" w:eastAsia="Calibri" w:hAnsi="SNFCC Panoptik" w:cs="Calibri"/>
          <w:sz w:val="24"/>
          <w:szCs w:val="24"/>
          <w:u w:val="single"/>
          <w:lang w:val="el-GR"/>
        </w:rPr>
      </w:pPr>
      <w:r w:rsidRPr="00586A26">
        <w:rPr>
          <w:rFonts w:ascii="SNFCC Panoptik" w:eastAsia="Calibri" w:hAnsi="SNFCC Panoptik" w:cs="Calibri"/>
          <w:sz w:val="24"/>
          <w:szCs w:val="24"/>
          <w:u w:val="single"/>
          <w:lang w:val="el-GR"/>
        </w:rPr>
        <w:t xml:space="preserve">Προθεσμία υποβολής: Δευτέρα 26 Αυγούστου </w:t>
      </w:r>
      <w:r w:rsidR="004D6763" w:rsidRPr="00EE21BA">
        <w:rPr>
          <w:rFonts w:ascii="SNFCC Panoptik" w:eastAsia="Calibri" w:hAnsi="SNFCC Panoptik" w:cs="Calibri"/>
          <w:sz w:val="24"/>
          <w:szCs w:val="24"/>
          <w:u w:val="single"/>
          <w:lang w:val="el-GR"/>
        </w:rPr>
        <w:t>στις</w:t>
      </w:r>
      <w:r w:rsidRPr="00586A26">
        <w:rPr>
          <w:rFonts w:ascii="SNFCC Panoptik" w:eastAsia="Calibri" w:hAnsi="SNFCC Panoptik" w:cs="Calibri"/>
          <w:sz w:val="24"/>
          <w:szCs w:val="24"/>
          <w:u w:val="single"/>
          <w:lang w:val="el-GR"/>
        </w:rPr>
        <w:t xml:space="preserve"> 23</w:t>
      </w:r>
      <w:r w:rsidR="004D6763" w:rsidRPr="00EE21BA">
        <w:rPr>
          <w:rFonts w:ascii="SNFCC Panoptik" w:eastAsia="Calibri" w:hAnsi="SNFCC Panoptik" w:cs="Calibri"/>
          <w:sz w:val="24"/>
          <w:szCs w:val="24"/>
          <w:u w:val="single"/>
          <w:lang w:val="el-GR"/>
        </w:rPr>
        <w:t>:</w:t>
      </w:r>
      <w:r w:rsidRPr="00586A26">
        <w:rPr>
          <w:rFonts w:ascii="SNFCC Panoptik" w:eastAsia="Calibri" w:hAnsi="SNFCC Panoptik" w:cs="Calibri"/>
          <w:sz w:val="24"/>
          <w:szCs w:val="24"/>
          <w:u w:val="single"/>
          <w:lang w:val="el-GR"/>
        </w:rPr>
        <w:t>5</w:t>
      </w:r>
      <w:r w:rsidR="004D6763" w:rsidRPr="00EE21BA">
        <w:rPr>
          <w:rFonts w:ascii="SNFCC Panoptik" w:eastAsia="Calibri" w:hAnsi="SNFCC Panoptik" w:cs="Calibri"/>
          <w:sz w:val="24"/>
          <w:szCs w:val="24"/>
          <w:u w:val="single"/>
          <w:lang w:val="el-GR"/>
        </w:rPr>
        <w:t>9</w:t>
      </w:r>
    </w:p>
    <w:p w14:paraId="514846E2" w14:textId="77777777" w:rsidR="00EC5914" w:rsidRPr="00EE21BA" w:rsidRDefault="00EC5914" w:rsidP="00E01B6E">
      <w:pPr>
        <w:jc w:val="both"/>
        <w:rPr>
          <w:rFonts w:ascii="SNFCC Panoptik" w:eastAsia="Calibri" w:hAnsi="SNFCC Panoptik" w:cs="Calibri"/>
          <w:sz w:val="24"/>
          <w:szCs w:val="24"/>
          <w:lang w:val="el-GR"/>
        </w:rPr>
      </w:pPr>
    </w:p>
    <w:p w14:paraId="01BE8346" w14:textId="1BE8C968" w:rsidR="00EC5914" w:rsidRPr="00EE21BA" w:rsidRDefault="00EC5914" w:rsidP="00586A26">
      <w:pPr>
        <w:shd w:val="clear" w:color="auto" w:fill="FFFFFF"/>
        <w:spacing w:before="100" w:beforeAutospacing="1" w:after="100" w:afterAutospacing="1" w:line="240" w:lineRule="auto"/>
        <w:jc w:val="both"/>
        <w:rPr>
          <w:rFonts w:ascii="SNFCC Panoptik" w:eastAsia="Calibri" w:hAnsi="SNFCC Panoptik" w:cs="Calibri"/>
          <w:sz w:val="24"/>
          <w:szCs w:val="24"/>
          <w:lang w:val="el-GR"/>
        </w:rPr>
      </w:pPr>
      <w:r w:rsidRPr="00586A26">
        <w:rPr>
          <w:rFonts w:ascii="SNFCC Panoptik" w:eastAsia="Calibri" w:hAnsi="SNFCC Panoptik" w:cs="Calibri"/>
          <w:sz w:val="24"/>
          <w:szCs w:val="24"/>
          <w:lang w:val="el-GR"/>
        </w:rPr>
        <w:t>Όλες οι αιτήσεις υποβάλλονται μέσω email στο</w:t>
      </w:r>
      <w:hyperlink r:id="rId7" w:history="1">
        <w:r w:rsidRPr="00586A26">
          <w:rPr>
            <w:rStyle w:val="-"/>
            <w:rFonts w:ascii="SNFCC Panoptik" w:eastAsia="Calibri" w:hAnsi="SNFCC Panoptik" w:cs="Calibri"/>
            <w:color w:val="auto"/>
            <w:sz w:val="24"/>
            <w:szCs w:val="24"/>
            <w:u w:val="none"/>
            <w:lang w:val="el-GR"/>
          </w:rPr>
          <w:t xml:space="preserve"> </w:t>
        </w:r>
        <w:r w:rsidRPr="00586A26">
          <w:rPr>
            <w:rStyle w:val="-"/>
            <w:rFonts w:ascii="SNFCC Panoptik" w:eastAsia="Calibri" w:hAnsi="SNFCC Panoptik" w:cs="Calibri"/>
            <w:color w:val="auto"/>
            <w:sz w:val="24"/>
            <w:szCs w:val="24"/>
            <w:lang w:val="el-GR"/>
          </w:rPr>
          <w:t>snfccgreenwe@</w:t>
        </w:r>
        <w:r w:rsidRPr="00586A26">
          <w:rPr>
            <w:rStyle w:val="-"/>
            <w:rFonts w:ascii="SNFCC Panoptik" w:eastAsia="Calibri" w:hAnsi="SNFCC Panoptik" w:cs="Calibri"/>
            <w:color w:val="auto"/>
            <w:sz w:val="24"/>
            <w:szCs w:val="24"/>
          </w:rPr>
          <w:t>snfcc</w:t>
        </w:r>
        <w:r w:rsidRPr="00586A26">
          <w:rPr>
            <w:rStyle w:val="-"/>
            <w:rFonts w:ascii="SNFCC Panoptik" w:eastAsia="Calibri" w:hAnsi="SNFCC Panoptik" w:cs="Calibri"/>
            <w:color w:val="auto"/>
            <w:sz w:val="24"/>
            <w:szCs w:val="24"/>
            <w:lang w:val="el-GR"/>
          </w:rPr>
          <w:t>.</w:t>
        </w:r>
        <w:r w:rsidRPr="00586A26">
          <w:rPr>
            <w:rStyle w:val="-"/>
            <w:rFonts w:ascii="SNFCC Panoptik" w:eastAsia="Calibri" w:hAnsi="SNFCC Panoptik" w:cs="Calibri"/>
            <w:color w:val="auto"/>
            <w:sz w:val="24"/>
            <w:szCs w:val="24"/>
          </w:rPr>
          <w:t>org</w:t>
        </w:r>
      </w:hyperlink>
      <w:r w:rsidRPr="00EE21BA">
        <w:rPr>
          <w:rFonts w:ascii="SNFCC Panoptik" w:eastAsia="Calibri" w:hAnsi="SNFCC Panoptik" w:cs="Calibri"/>
          <w:sz w:val="24"/>
          <w:szCs w:val="24"/>
          <w:lang w:val="el-GR"/>
        </w:rPr>
        <w:t xml:space="preserve">, όπου οι ενδιαφερόμενοι μπορούν να απευθυνθούν και για πιθανές ερωτήσεις ή πληροφορίες. </w:t>
      </w:r>
    </w:p>
    <w:p w14:paraId="10AF920F" w14:textId="7FAB455D" w:rsidR="00880789" w:rsidRPr="00EE21BA" w:rsidRDefault="00EE21BA" w:rsidP="00880789">
      <w:pPr>
        <w:numPr>
          <w:ilvl w:val="0"/>
          <w:numId w:val="2"/>
        </w:numPr>
        <w:shd w:val="clear" w:color="auto" w:fill="FFFFFF"/>
        <w:spacing w:before="100" w:beforeAutospacing="1" w:after="100" w:afterAutospacing="1" w:line="240" w:lineRule="auto"/>
        <w:jc w:val="both"/>
        <w:rPr>
          <w:rFonts w:ascii="SNFCC Panoptik" w:eastAsia="Calibri" w:hAnsi="SNFCC Panoptik" w:cs="Calibri"/>
          <w:sz w:val="24"/>
          <w:szCs w:val="24"/>
          <w:lang w:val="el-GR"/>
        </w:rPr>
      </w:pPr>
      <w:r w:rsidRPr="00EE21BA">
        <w:rPr>
          <w:rFonts w:ascii="SNFCC Panoptik" w:eastAsia="Calibri" w:hAnsi="SNFCC Panoptik" w:cs="Calibri"/>
          <w:sz w:val="24"/>
          <w:szCs w:val="24"/>
          <w:lang w:val="el-GR"/>
        </w:rPr>
        <w:t>Οι μελέτες/τ</w:t>
      </w:r>
      <w:r w:rsidR="00EC5914" w:rsidRPr="00586A26">
        <w:rPr>
          <w:rFonts w:ascii="SNFCC Panoptik" w:eastAsia="Calibri" w:hAnsi="SNFCC Panoptik" w:cs="Calibri"/>
          <w:sz w:val="24"/>
          <w:szCs w:val="24"/>
          <w:lang w:val="el-GR"/>
        </w:rPr>
        <w:t>α έργα μπορούν να είναι σε οποι</w:t>
      </w:r>
      <w:r w:rsidRPr="00EE21BA">
        <w:rPr>
          <w:rFonts w:ascii="SNFCC Panoptik" w:eastAsia="Calibri" w:hAnsi="SNFCC Panoptik" w:cs="Calibri"/>
          <w:sz w:val="24"/>
          <w:szCs w:val="24"/>
          <w:lang w:val="el-GR"/>
        </w:rPr>
        <w:t>ο</w:t>
      </w:r>
      <w:r w:rsidR="00EC5914" w:rsidRPr="00586A26">
        <w:rPr>
          <w:rFonts w:ascii="SNFCC Panoptik" w:eastAsia="Calibri" w:hAnsi="SNFCC Panoptik" w:cs="Calibri"/>
          <w:sz w:val="24"/>
          <w:szCs w:val="24"/>
          <w:lang w:val="el-GR"/>
        </w:rPr>
        <w:t xml:space="preserve">δήποτε μέσο, εκτός από βίντεο. </w:t>
      </w:r>
    </w:p>
    <w:p w14:paraId="59A4B475" w14:textId="2BA09ADA" w:rsidR="00880789" w:rsidRPr="00586A26" w:rsidRDefault="00A875F6" w:rsidP="00586A26">
      <w:pPr>
        <w:numPr>
          <w:ilvl w:val="0"/>
          <w:numId w:val="2"/>
        </w:numPr>
        <w:shd w:val="clear" w:color="auto" w:fill="FFFFFF"/>
        <w:spacing w:before="100" w:beforeAutospacing="1" w:after="100" w:afterAutospacing="1" w:line="240" w:lineRule="auto"/>
        <w:jc w:val="both"/>
        <w:rPr>
          <w:rFonts w:ascii="SNFCC Panoptik" w:eastAsia="Calibri" w:hAnsi="SNFCC Panoptik" w:cs="Calibri"/>
          <w:sz w:val="24"/>
          <w:szCs w:val="24"/>
          <w:lang w:val="el-GR"/>
        </w:rPr>
      </w:pPr>
      <w:r w:rsidRPr="00586A26">
        <w:rPr>
          <w:rFonts w:ascii="SNFCC Panoptik" w:eastAsia="Calibri" w:hAnsi="SNFCC Panoptik" w:cs="Calibri"/>
          <w:sz w:val="24"/>
          <w:szCs w:val="24"/>
          <w:lang w:val="el-GR"/>
        </w:rPr>
        <w:t xml:space="preserve">Οι προτάσεις θα πρέπει να υποβληθούν σε μορφή ψηφιακού </w:t>
      </w:r>
      <w:r w:rsidR="00880789" w:rsidRPr="00586A26">
        <w:rPr>
          <w:rFonts w:ascii="SNFCC Panoptik" w:eastAsia="Calibri" w:hAnsi="SNFCC Panoptik" w:cs="Calibri"/>
          <w:sz w:val="24"/>
          <w:szCs w:val="24"/>
          <w:lang w:val="el-GR"/>
        </w:rPr>
        <w:t>τεύχους, μεγέθους Α3</w:t>
      </w:r>
      <w:r w:rsidR="00880789" w:rsidRPr="00EE21BA">
        <w:rPr>
          <w:rFonts w:ascii="SNFCC Panoptik" w:eastAsia="Calibri" w:hAnsi="SNFCC Panoptik" w:cs="Calibri"/>
          <w:sz w:val="24"/>
          <w:szCs w:val="24"/>
          <w:lang w:val="el-GR"/>
        </w:rPr>
        <w:t>,</w:t>
      </w:r>
      <w:r w:rsidR="00880789" w:rsidRPr="00586A26">
        <w:rPr>
          <w:rFonts w:ascii="SNFCC Panoptik" w:eastAsia="Calibri" w:hAnsi="SNFCC Panoptik" w:cs="Calibri"/>
          <w:sz w:val="24"/>
          <w:szCs w:val="24"/>
          <w:lang w:val="el-GR"/>
        </w:rPr>
        <w:t xml:space="preserve"> όπου θα περιέχονται, ενδεικτικά τα εξής: </w:t>
      </w:r>
    </w:p>
    <w:p w14:paraId="426795DB" w14:textId="77777777" w:rsidR="00EE21BA" w:rsidRPr="00EE21BA" w:rsidRDefault="00EE21BA" w:rsidP="00586A26">
      <w:pPr>
        <w:pStyle w:val="pf0"/>
        <w:spacing w:before="0" w:beforeAutospacing="0" w:after="0" w:afterAutospacing="0"/>
        <w:ind w:left="720"/>
        <w:jc w:val="both"/>
        <w:rPr>
          <w:rFonts w:ascii="SNFCC Panoptik" w:eastAsia="Calibri" w:hAnsi="SNFCC Panoptik" w:cs="Calibri"/>
        </w:rPr>
      </w:pPr>
      <w:r w:rsidRPr="00EE21BA">
        <w:rPr>
          <w:rFonts w:ascii="SNFCC Panoptik" w:eastAsia="Calibri" w:hAnsi="SNFCC Panoptik" w:cs="Calibri"/>
        </w:rPr>
        <w:t>Τ</w:t>
      </w:r>
      <w:r w:rsidR="00880789" w:rsidRPr="00586A26">
        <w:rPr>
          <w:rFonts w:ascii="SNFCC Panoptik" w:eastAsia="Calibri" w:hAnsi="SNFCC Panoptik" w:cs="Calibri"/>
        </w:rPr>
        <w:t xml:space="preserve">ίτλος της μελέτης στα </w:t>
      </w:r>
      <w:r w:rsidR="00880789" w:rsidRPr="00EE21BA">
        <w:rPr>
          <w:rFonts w:ascii="SNFCC Panoptik" w:eastAsia="Calibri" w:hAnsi="SNFCC Panoptik" w:cs="Calibri"/>
        </w:rPr>
        <w:t>Ε</w:t>
      </w:r>
      <w:r w:rsidR="00880789" w:rsidRPr="00586A26">
        <w:rPr>
          <w:rFonts w:ascii="SNFCC Panoptik" w:eastAsia="Calibri" w:hAnsi="SNFCC Panoptik" w:cs="Calibri"/>
        </w:rPr>
        <w:t xml:space="preserve">λληνικά και τα </w:t>
      </w:r>
      <w:r w:rsidR="00880789" w:rsidRPr="00EE21BA">
        <w:rPr>
          <w:rFonts w:ascii="SNFCC Panoptik" w:eastAsia="Calibri" w:hAnsi="SNFCC Panoptik" w:cs="Calibri"/>
        </w:rPr>
        <w:t>Α</w:t>
      </w:r>
      <w:r w:rsidR="00880789" w:rsidRPr="00586A26">
        <w:rPr>
          <w:rFonts w:ascii="SNFCC Panoptik" w:eastAsia="Calibri" w:hAnsi="SNFCC Panoptik" w:cs="Calibri"/>
        </w:rPr>
        <w:t xml:space="preserve">γγλικά, ομάδα μελέτης και ειδικότητες των μελών της, συνοπτική περιγραφή του έργου με σαφή αναφορά στις διαστάσεις των φυσικών αντικειμένων που </w:t>
      </w:r>
      <w:r w:rsidR="009747A1" w:rsidRPr="00EE21BA">
        <w:rPr>
          <w:rFonts w:ascii="SNFCC Panoptik" w:eastAsia="Calibri" w:hAnsi="SNFCC Panoptik" w:cs="Calibri"/>
        </w:rPr>
        <w:t xml:space="preserve">αυτό </w:t>
      </w:r>
      <w:r w:rsidR="00880789" w:rsidRPr="00586A26">
        <w:rPr>
          <w:rFonts w:ascii="SNFCC Panoptik" w:eastAsia="Calibri" w:hAnsi="SNFCC Panoptik" w:cs="Calibri"/>
        </w:rPr>
        <w:t>περιέχει</w:t>
      </w:r>
      <w:r w:rsidR="009747A1" w:rsidRPr="00EE21BA">
        <w:rPr>
          <w:rFonts w:ascii="SNFCC Panoptik" w:eastAsia="Calibri" w:hAnsi="SNFCC Panoptik" w:cs="Calibri"/>
        </w:rPr>
        <w:t xml:space="preserve"> (</w:t>
      </w:r>
      <w:r w:rsidR="00880789" w:rsidRPr="00586A26">
        <w:rPr>
          <w:rFonts w:ascii="SNFCC Panoptik" w:eastAsia="Calibri" w:hAnsi="SNFCC Panoptik" w:cs="Calibri"/>
        </w:rPr>
        <w:t>εφόσον υπάρχουν</w:t>
      </w:r>
      <w:r w:rsidR="009747A1" w:rsidRPr="00EE21BA">
        <w:rPr>
          <w:rFonts w:ascii="SNFCC Panoptik" w:eastAsia="Calibri" w:hAnsi="SNFCC Panoptik" w:cs="Calibri"/>
        </w:rPr>
        <w:t>)</w:t>
      </w:r>
      <w:r w:rsidR="00880789" w:rsidRPr="00586A26">
        <w:rPr>
          <w:rFonts w:ascii="SNFCC Panoptik" w:eastAsia="Calibri" w:hAnsi="SNFCC Panoptik" w:cs="Calibri"/>
        </w:rPr>
        <w:t xml:space="preserve"> και στα λοιπά στοιχεία (σχέδια κ.ά.) ως λίστα, κείμενο υποστήριξης και τεκμηρίωσης</w:t>
      </w:r>
      <w:r w:rsidR="009747A1" w:rsidRPr="00EE21BA">
        <w:rPr>
          <w:rFonts w:ascii="SNFCC Panoptik" w:eastAsia="Calibri" w:hAnsi="SNFCC Panoptik" w:cs="Calibri"/>
        </w:rPr>
        <w:t xml:space="preserve"> (μέχρι 500 λέξεις)</w:t>
      </w:r>
      <w:r w:rsidR="00880789" w:rsidRPr="00586A26">
        <w:rPr>
          <w:rFonts w:ascii="SNFCC Panoptik" w:eastAsia="Calibri" w:hAnsi="SNFCC Panoptik" w:cs="Calibri"/>
        </w:rPr>
        <w:t>. Συνολικό μέγιστο μέγεθος του τεύχους</w:t>
      </w:r>
      <w:r w:rsidR="009747A1" w:rsidRPr="00EE21BA">
        <w:rPr>
          <w:rFonts w:ascii="SNFCC Panoptik" w:eastAsia="Calibri" w:hAnsi="SNFCC Panoptik" w:cs="Calibri"/>
        </w:rPr>
        <w:t>:</w:t>
      </w:r>
      <w:r w:rsidR="00880789" w:rsidRPr="00586A26">
        <w:rPr>
          <w:rFonts w:ascii="SNFCC Panoptik" w:eastAsia="Calibri" w:hAnsi="SNFCC Panoptik" w:cs="Calibri"/>
        </w:rPr>
        <w:t xml:space="preserve"> 8 σελίδες, συμπεριλαμβανομένων των εικόνων όλων των προτεινόμενων στοιχείων της μελέτης.</w:t>
      </w:r>
      <w:r w:rsidRPr="00EE21BA">
        <w:rPr>
          <w:rFonts w:ascii="SNFCC Panoptik" w:eastAsia="Calibri" w:hAnsi="SNFCC Panoptik" w:cs="Calibri"/>
        </w:rPr>
        <w:t xml:space="preserve"> </w:t>
      </w:r>
    </w:p>
    <w:p w14:paraId="66F4972E" w14:textId="03AED2D2" w:rsidR="00F40DFC" w:rsidRPr="00F40DFC" w:rsidRDefault="00880789" w:rsidP="00F40DFC">
      <w:pPr>
        <w:pStyle w:val="pf0"/>
        <w:numPr>
          <w:ilvl w:val="0"/>
          <w:numId w:val="3"/>
        </w:numPr>
        <w:jc w:val="both"/>
        <w:rPr>
          <w:rFonts w:ascii="SNFCC Panoptik" w:eastAsia="Calibri" w:hAnsi="SNFCC Panoptik" w:cs="Calibri"/>
        </w:rPr>
      </w:pPr>
      <w:r w:rsidRPr="00586A26">
        <w:rPr>
          <w:rFonts w:ascii="SNFCC Panoptik" w:eastAsia="Calibri" w:hAnsi="SNFCC Panoptik" w:cs="Calibri"/>
        </w:rPr>
        <w:t xml:space="preserve">Όλα τα ψηφιακά αρχεία παρουσίασης της πρότασης </w:t>
      </w:r>
      <w:r w:rsidR="009747A1" w:rsidRPr="00EE21BA">
        <w:rPr>
          <w:rFonts w:ascii="SNFCC Panoptik" w:eastAsia="Calibri" w:hAnsi="SNFCC Panoptik" w:cs="Calibri"/>
        </w:rPr>
        <w:t xml:space="preserve">θα πρέπει να είναι </w:t>
      </w:r>
      <w:r w:rsidRPr="00586A26">
        <w:rPr>
          <w:rFonts w:ascii="SNFCC Panoptik" w:eastAsia="Calibri" w:hAnsi="SNFCC Panoptik" w:cs="Calibri"/>
        </w:rPr>
        <w:t xml:space="preserve">αρχεία εικόνας υψηλής ανάλυσης, ή αρχεία vector (μορφης pdf). Δεν μπορούν να </w:t>
      </w:r>
      <w:r w:rsidR="009747A1" w:rsidRPr="00EE21BA">
        <w:rPr>
          <w:rFonts w:ascii="SNFCC Panoptik" w:eastAsia="Calibri" w:hAnsi="SNFCC Panoptik" w:cs="Calibri"/>
        </w:rPr>
        <w:t>γίνουν</w:t>
      </w:r>
      <w:r w:rsidRPr="00586A26">
        <w:rPr>
          <w:rFonts w:ascii="SNFCC Panoptik" w:eastAsia="Calibri" w:hAnsi="SNFCC Panoptik" w:cs="Calibri"/>
        </w:rPr>
        <w:t xml:space="preserve"> δεκτά </w:t>
      </w:r>
      <w:r w:rsidR="009747A1" w:rsidRPr="00EE21BA">
        <w:rPr>
          <w:rFonts w:ascii="SNFCC Panoptik" w:eastAsia="Calibri" w:hAnsi="SNFCC Panoptik" w:cs="Calibri"/>
        </w:rPr>
        <w:t>σ</w:t>
      </w:r>
      <w:r w:rsidRPr="00586A26">
        <w:rPr>
          <w:rFonts w:ascii="SNFCC Panoptik" w:eastAsia="Calibri" w:hAnsi="SNFCC Panoptik" w:cs="Calibri"/>
        </w:rPr>
        <w:t xml:space="preserve">χεδιαστικά αρχεία (dwg, psd, ai, ind κ.λπ.). </w:t>
      </w:r>
    </w:p>
    <w:p w14:paraId="5E2CBA20" w14:textId="2B968B2F" w:rsidR="00F40DFC" w:rsidRPr="00F40DFC" w:rsidRDefault="00F40DFC" w:rsidP="00F40DFC">
      <w:pPr>
        <w:pStyle w:val="pf0"/>
        <w:numPr>
          <w:ilvl w:val="0"/>
          <w:numId w:val="3"/>
        </w:numPr>
        <w:spacing w:before="0" w:beforeAutospacing="0" w:after="0" w:afterAutospacing="0"/>
        <w:jc w:val="both"/>
        <w:rPr>
          <w:rFonts w:ascii="SNFCC Panoptik" w:eastAsia="Calibri" w:hAnsi="SNFCC Panoptik" w:cs="Calibri"/>
          <w:i/>
          <w:iCs/>
          <w:u w:val="single"/>
        </w:rPr>
      </w:pPr>
      <w:r w:rsidRPr="002E693A">
        <w:rPr>
          <w:rFonts w:ascii="SNFCC Panoptik" w:eastAsia="Calibri" w:hAnsi="SNFCC Panoptik" w:cs="Calibri"/>
          <w:b/>
          <w:bCs/>
        </w:rPr>
        <w:t>Μέγιστο μέγεθος ψηφιακού αρχείου: 30 MB.</w:t>
      </w:r>
      <w:r w:rsidRPr="00F40DFC">
        <w:rPr>
          <w:rFonts w:ascii="SNFCC Panoptik" w:eastAsia="Calibri" w:hAnsi="SNFCC Panoptik" w:cs="Calibri"/>
        </w:rPr>
        <w:t xml:space="preserve"> </w:t>
      </w:r>
      <w:r w:rsidRPr="00F40DFC">
        <w:rPr>
          <w:rFonts w:ascii="SNFCC Panoptik" w:eastAsia="Calibri" w:hAnsi="SNFCC Panoptik" w:cs="Calibri"/>
          <w:i/>
          <w:iCs/>
        </w:rPr>
        <w:t xml:space="preserve">Εφόσον το αρχείο υπερβαίνει αυτό το μέγεθος, θα πρέπει να γίνεται χρήση υπηρεσίας </w:t>
      </w:r>
      <w:r w:rsidRPr="00F40DFC">
        <w:rPr>
          <w:rFonts w:ascii="SNFCC Panoptik" w:eastAsia="Calibri" w:hAnsi="SNFCC Panoptik" w:cs="Calibri"/>
          <w:i/>
          <w:iCs/>
          <w:lang w:val="en-US"/>
        </w:rPr>
        <w:t>filesharing</w:t>
      </w:r>
      <w:r w:rsidRPr="00F40DFC">
        <w:rPr>
          <w:rFonts w:ascii="SNFCC Panoptik" w:eastAsia="Calibri" w:hAnsi="SNFCC Panoptik" w:cs="Calibri"/>
          <w:i/>
          <w:iCs/>
        </w:rPr>
        <w:t>.</w:t>
      </w:r>
      <w:r w:rsidRPr="00F40DFC">
        <w:rPr>
          <w:rFonts w:ascii="SNFCC Panoptik" w:eastAsia="Calibri" w:hAnsi="SNFCC Panoptik" w:cs="Calibri"/>
          <w:i/>
          <w:iCs/>
          <w:u w:val="single"/>
        </w:rPr>
        <w:t xml:space="preserve">  </w:t>
      </w:r>
    </w:p>
    <w:p w14:paraId="112BF398" w14:textId="77777777" w:rsidR="00F40DFC" w:rsidRPr="00586A26" w:rsidRDefault="00F40DFC" w:rsidP="00F40DFC">
      <w:pPr>
        <w:pStyle w:val="pf0"/>
        <w:ind w:left="720"/>
        <w:jc w:val="both"/>
        <w:rPr>
          <w:rFonts w:ascii="SNFCC Panoptik" w:eastAsia="Calibri" w:hAnsi="SNFCC Panoptik" w:cs="Calibri"/>
        </w:rPr>
      </w:pPr>
    </w:p>
    <w:p w14:paraId="1B88D83A" w14:textId="522C114F" w:rsidR="00EC5914" w:rsidRPr="00586A26" w:rsidRDefault="00EC5914" w:rsidP="00586A26">
      <w:pPr>
        <w:pStyle w:val="ab"/>
        <w:numPr>
          <w:ilvl w:val="0"/>
          <w:numId w:val="3"/>
        </w:numPr>
        <w:shd w:val="clear" w:color="auto" w:fill="FFFFFF"/>
        <w:spacing w:line="240" w:lineRule="auto"/>
        <w:jc w:val="both"/>
        <w:rPr>
          <w:rFonts w:ascii="SNFCC Panoptik" w:eastAsia="Calibri" w:hAnsi="SNFCC Panoptik" w:cs="Calibri"/>
          <w:sz w:val="24"/>
          <w:szCs w:val="24"/>
          <w:lang w:val="el-GR"/>
        </w:rPr>
      </w:pPr>
      <w:r w:rsidRPr="00586A26">
        <w:rPr>
          <w:rFonts w:ascii="SNFCC Panoptik" w:eastAsia="Calibri" w:hAnsi="SNFCC Panoptik" w:cs="Calibri"/>
          <w:sz w:val="24"/>
          <w:szCs w:val="24"/>
          <w:lang w:val="el-GR"/>
        </w:rPr>
        <w:t xml:space="preserve">Οι συμμετέχοντες/συμμετέχουσες </w:t>
      </w:r>
      <w:r w:rsidR="009747A1" w:rsidRPr="00EE21BA">
        <w:rPr>
          <w:rFonts w:ascii="SNFCC Panoptik" w:eastAsia="Calibri" w:hAnsi="SNFCC Panoptik" w:cs="Calibri"/>
          <w:sz w:val="24"/>
          <w:szCs w:val="24"/>
          <w:lang w:val="el-GR"/>
        </w:rPr>
        <w:t xml:space="preserve">θα </w:t>
      </w:r>
      <w:r w:rsidRPr="00586A26">
        <w:rPr>
          <w:rFonts w:ascii="SNFCC Panoptik" w:eastAsia="Calibri" w:hAnsi="SNFCC Panoptik" w:cs="Calibri"/>
          <w:sz w:val="24"/>
          <w:szCs w:val="24"/>
          <w:lang w:val="el-GR"/>
        </w:rPr>
        <w:t xml:space="preserve">πρέπει να συμπεριλάβουν στην αίτησή τους, ολόκληρο το ονοματεπώνυμο και το έτος </w:t>
      </w:r>
      <w:r w:rsidR="00A875F6" w:rsidRPr="00586A26">
        <w:rPr>
          <w:rFonts w:ascii="SNFCC Panoptik" w:eastAsia="Calibri" w:hAnsi="SNFCC Panoptik" w:cs="Calibri"/>
          <w:sz w:val="24"/>
          <w:szCs w:val="24"/>
          <w:lang w:val="el-GR"/>
        </w:rPr>
        <w:t xml:space="preserve">φοίτησης ή </w:t>
      </w:r>
      <w:r w:rsidRPr="00586A26">
        <w:rPr>
          <w:rFonts w:ascii="SNFCC Panoptik" w:eastAsia="Calibri" w:hAnsi="SNFCC Panoptik" w:cs="Calibri"/>
          <w:sz w:val="24"/>
          <w:szCs w:val="24"/>
          <w:lang w:val="el-GR"/>
        </w:rPr>
        <w:t xml:space="preserve">αποφοίτησής </w:t>
      </w:r>
      <w:r w:rsidR="00A875F6" w:rsidRPr="00586A26">
        <w:rPr>
          <w:rFonts w:ascii="SNFCC Panoptik" w:eastAsia="Calibri" w:hAnsi="SNFCC Panoptik" w:cs="Calibri"/>
          <w:sz w:val="24"/>
          <w:szCs w:val="24"/>
          <w:lang w:val="el-GR"/>
        </w:rPr>
        <w:t xml:space="preserve">τους, καθώς και σύντομο βιογραφικό τους σημείωμα (μέχρι </w:t>
      </w:r>
      <w:r w:rsidR="000E2733" w:rsidRPr="00586A26">
        <w:rPr>
          <w:rFonts w:ascii="SNFCC Panoptik" w:eastAsia="Calibri" w:hAnsi="SNFCC Panoptik" w:cs="Calibri"/>
          <w:sz w:val="24"/>
          <w:szCs w:val="24"/>
          <w:lang w:val="el-GR"/>
        </w:rPr>
        <w:t>250</w:t>
      </w:r>
      <w:r w:rsidR="00A875F6" w:rsidRPr="00586A26">
        <w:rPr>
          <w:rFonts w:ascii="SNFCC Panoptik" w:eastAsia="Calibri" w:hAnsi="SNFCC Panoptik" w:cs="Calibri"/>
          <w:sz w:val="24"/>
          <w:szCs w:val="24"/>
          <w:lang w:val="el-GR"/>
        </w:rPr>
        <w:t xml:space="preserve"> λέξεις)</w:t>
      </w:r>
      <w:r w:rsidRPr="00586A26">
        <w:rPr>
          <w:rFonts w:ascii="SNFCC Panoptik" w:eastAsia="Calibri" w:hAnsi="SNFCC Panoptik" w:cs="Calibri"/>
          <w:sz w:val="24"/>
          <w:szCs w:val="24"/>
          <w:lang w:val="el-GR"/>
        </w:rPr>
        <w:t>.</w:t>
      </w:r>
    </w:p>
    <w:p w14:paraId="6BDBD7D3" w14:textId="5976C7C5" w:rsidR="00EC5914" w:rsidRPr="00586A26" w:rsidRDefault="00EC5914" w:rsidP="00586A26">
      <w:pPr>
        <w:numPr>
          <w:ilvl w:val="0"/>
          <w:numId w:val="2"/>
        </w:numPr>
        <w:shd w:val="clear" w:color="auto" w:fill="FFFFFF"/>
        <w:spacing w:line="240" w:lineRule="auto"/>
        <w:jc w:val="both"/>
        <w:rPr>
          <w:rFonts w:ascii="SNFCC Panoptik" w:eastAsia="Calibri" w:hAnsi="SNFCC Panoptik" w:cs="Calibri"/>
          <w:sz w:val="24"/>
          <w:szCs w:val="24"/>
          <w:lang w:val="el-GR"/>
        </w:rPr>
      </w:pPr>
      <w:r w:rsidRPr="00586A26">
        <w:rPr>
          <w:rFonts w:ascii="SNFCC Panoptik" w:eastAsia="Calibri" w:hAnsi="SNFCC Panoptik" w:cs="Calibri"/>
          <w:sz w:val="24"/>
          <w:szCs w:val="24"/>
          <w:lang w:val="el-GR"/>
        </w:rPr>
        <w:t xml:space="preserve">Κάθε συμμετέχων/συμμετέχουσα μπορεί να υποβάλει </w:t>
      </w:r>
      <w:r w:rsidR="009747A1" w:rsidRPr="00EE21BA">
        <w:rPr>
          <w:rFonts w:ascii="SNFCC Panoptik" w:eastAsia="Calibri" w:hAnsi="SNFCC Panoptik" w:cs="Calibri"/>
          <w:sz w:val="24"/>
          <w:szCs w:val="24"/>
          <w:lang w:val="el-GR"/>
        </w:rPr>
        <w:t>1</w:t>
      </w:r>
      <w:r w:rsidRPr="00586A26">
        <w:rPr>
          <w:rFonts w:ascii="SNFCC Panoptik" w:eastAsia="Calibri" w:hAnsi="SNFCC Panoptik" w:cs="Calibri"/>
          <w:sz w:val="24"/>
          <w:szCs w:val="24"/>
          <w:lang w:val="el-GR"/>
        </w:rPr>
        <w:t xml:space="preserve"> έργ</w:t>
      </w:r>
      <w:r w:rsidR="009747A1" w:rsidRPr="00EE21BA">
        <w:rPr>
          <w:rFonts w:ascii="SNFCC Panoptik" w:eastAsia="Calibri" w:hAnsi="SNFCC Panoptik" w:cs="Calibri"/>
          <w:sz w:val="24"/>
          <w:szCs w:val="24"/>
          <w:lang w:val="el-GR"/>
        </w:rPr>
        <w:t xml:space="preserve">ο. </w:t>
      </w:r>
    </w:p>
    <w:p w14:paraId="7C6803C1" w14:textId="3CDAAF80" w:rsidR="00EC5914" w:rsidRPr="00586A26" w:rsidRDefault="00EC5914" w:rsidP="00586A26">
      <w:pPr>
        <w:numPr>
          <w:ilvl w:val="0"/>
          <w:numId w:val="2"/>
        </w:numPr>
        <w:shd w:val="clear" w:color="auto" w:fill="FFFFFF"/>
        <w:spacing w:before="100" w:beforeAutospacing="1" w:after="100" w:afterAutospacing="1" w:line="240" w:lineRule="auto"/>
        <w:jc w:val="both"/>
        <w:rPr>
          <w:rFonts w:ascii="SNFCC Panoptik" w:eastAsia="Calibri" w:hAnsi="SNFCC Panoptik" w:cs="Calibri"/>
          <w:sz w:val="24"/>
          <w:szCs w:val="24"/>
          <w:lang w:val="el-GR"/>
        </w:rPr>
      </w:pPr>
      <w:r w:rsidRPr="00586A26">
        <w:rPr>
          <w:rFonts w:ascii="SNFCC Panoptik" w:eastAsia="Calibri" w:hAnsi="SNFCC Panoptik" w:cs="Calibri"/>
          <w:sz w:val="24"/>
          <w:szCs w:val="24"/>
          <w:lang w:val="el-GR"/>
        </w:rPr>
        <w:t xml:space="preserve">Τα υποψήφια έργα θα αξιολογηθούν από επιτροπή </w:t>
      </w:r>
      <w:r w:rsidR="009747A1" w:rsidRPr="00EE21BA">
        <w:rPr>
          <w:rFonts w:ascii="SNFCC Panoptik" w:eastAsia="Calibri" w:hAnsi="SNFCC Panoptik" w:cs="Calibri"/>
          <w:sz w:val="24"/>
          <w:szCs w:val="24"/>
          <w:lang w:val="el-GR"/>
        </w:rPr>
        <w:t xml:space="preserve">που έχει συσταθεί για τους σκοπούς του </w:t>
      </w:r>
      <w:r w:rsidR="009747A1" w:rsidRPr="00EE21BA">
        <w:rPr>
          <w:rFonts w:ascii="SNFCC Panoptik" w:eastAsia="Calibri" w:hAnsi="SNFCC Panoptik" w:cs="Calibri"/>
          <w:sz w:val="24"/>
          <w:szCs w:val="24"/>
          <w:lang w:val="en-US"/>
        </w:rPr>
        <w:t>Open</w:t>
      </w:r>
      <w:r w:rsidR="009747A1" w:rsidRPr="00586A26">
        <w:rPr>
          <w:rFonts w:ascii="SNFCC Panoptik" w:eastAsia="Calibri" w:hAnsi="SNFCC Panoptik" w:cs="Calibri"/>
          <w:sz w:val="24"/>
          <w:szCs w:val="24"/>
          <w:lang w:val="el-GR"/>
        </w:rPr>
        <w:t xml:space="preserve"> </w:t>
      </w:r>
      <w:r w:rsidR="009747A1" w:rsidRPr="00EE21BA">
        <w:rPr>
          <w:rFonts w:ascii="SNFCC Panoptik" w:eastAsia="Calibri" w:hAnsi="SNFCC Panoptik" w:cs="Calibri"/>
          <w:sz w:val="24"/>
          <w:szCs w:val="24"/>
          <w:lang w:val="en-US"/>
        </w:rPr>
        <w:t>Call</w:t>
      </w:r>
      <w:r w:rsidR="009747A1" w:rsidRPr="00586A26">
        <w:rPr>
          <w:rFonts w:ascii="SNFCC Panoptik" w:eastAsia="Calibri" w:hAnsi="SNFCC Panoptik" w:cs="Calibri"/>
          <w:sz w:val="24"/>
          <w:szCs w:val="24"/>
          <w:lang w:val="el-GR"/>
        </w:rPr>
        <w:t xml:space="preserve"> </w:t>
      </w:r>
      <w:r w:rsidR="009747A1" w:rsidRPr="00EE21BA">
        <w:rPr>
          <w:rFonts w:ascii="SNFCC Panoptik" w:eastAsia="Calibri" w:hAnsi="SNFCC Panoptik" w:cs="Calibri"/>
          <w:sz w:val="24"/>
          <w:szCs w:val="24"/>
          <w:lang w:val="el-GR"/>
        </w:rPr>
        <w:t>και αποτελείται από τους Έλλη Παγκάλου (Αρχιτέκτων Τοπίου), Νικόλαος Πατσαβός (Αρχιτέκτων, Πρόεδρος του Τμήματος</w:t>
      </w:r>
      <w:r w:rsidR="00EE21BA" w:rsidRPr="00EE21BA">
        <w:rPr>
          <w:rFonts w:ascii="SNFCC Panoptik" w:eastAsia="Calibri" w:hAnsi="SNFCC Panoptik" w:cs="Calibri"/>
          <w:sz w:val="24"/>
          <w:szCs w:val="24"/>
          <w:lang w:val="el-GR"/>
        </w:rPr>
        <w:t xml:space="preserve"> </w:t>
      </w:r>
      <w:r w:rsidR="009747A1" w:rsidRPr="00EE21BA">
        <w:rPr>
          <w:rFonts w:ascii="SNFCC Panoptik" w:eastAsia="Calibri" w:hAnsi="SNFCC Panoptik" w:cs="Calibri"/>
          <w:sz w:val="24"/>
          <w:szCs w:val="24"/>
          <w:lang w:val="el-GR"/>
        </w:rPr>
        <w:t>Αρχιτεκτόνων Μηχανικών του Πανεπιστημίου Ιωαννίνων), Γαβριέλλα Τριανταφύλλη (Διευθύντρια Προγραμματισμού &amp; Παραγωγής, ΚΠΙΣΝ</w:t>
      </w:r>
      <w:r w:rsidR="00EE21BA" w:rsidRPr="00EE21BA">
        <w:rPr>
          <w:rFonts w:ascii="SNFCC Panoptik" w:eastAsia="Calibri" w:hAnsi="SNFCC Panoptik" w:cs="Calibri"/>
          <w:sz w:val="24"/>
          <w:szCs w:val="24"/>
          <w:lang w:val="el-GR"/>
        </w:rPr>
        <w:t>)</w:t>
      </w:r>
      <w:r w:rsidR="009747A1" w:rsidRPr="00EE21BA">
        <w:rPr>
          <w:rFonts w:ascii="SNFCC Panoptik" w:eastAsia="Calibri" w:hAnsi="SNFCC Panoptik" w:cs="Calibri"/>
          <w:sz w:val="24"/>
          <w:szCs w:val="24"/>
          <w:lang w:val="el-GR"/>
        </w:rPr>
        <w:t xml:space="preserve">, Νικόλαος Πολεμικός (Διευθυντής Εγκαταστάσεων, ΚΠΙΣΝ).  </w:t>
      </w:r>
    </w:p>
    <w:p w14:paraId="16EAB497" w14:textId="77777777" w:rsidR="00EC5914" w:rsidRPr="00EE21BA" w:rsidRDefault="00EC5914" w:rsidP="00586A26">
      <w:pPr>
        <w:jc w:val="both"/>
        <w:rPr>
          <w:rFonts w:ascii="SNFCC Panoptik" w:eastAsia="Calibri" w:hAnsi="SNFCC Panoptik" w:cs="Calibri"/>
          <w:sz w:val="24"/>
          <w:szCs w:val="24"/>
          <w:lang w:val="el-GR"/>
        </w:rPr>
      </w:pPr>
    </w:p>
    <w:sectPr w:rsidR="00EC5914" w:rsidRPr="00EE21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25ED4" w14:textId="77777777" w:rsidR="003335E1" w:rsidRDefault="003335E1" w:rsidP="00EE21BA">
      <w:pPr>
        <w:spacing w:line="240" w:lineRule="auto"/>
      </w:pPr>
      <w:r>
        <w:separator/>
      </w:r>
    </w:p>
  </w:endnote>
  <w:endnote w:type="continuationSeparator" w:id="0">
    <w:p w14:paraId="52F7C9AB" w14:textId="77777777" w:rsidR="003335E1" w:rsidRDefault="003335E1" w:rsidP="00EE2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NFCC Panoptik">
    <w:altName w:val="Calibri"/>
    <w:panose1 w:val="00000000000000000000"/>
    <w:charset w:val="00"/>
    <w:family w:val="modern"/>
    <w:notTrueType/>
    <w:pitch w:val="variable"/>
    <w:sig w:usb0="800000A7" w:usb1="40000000" w:usb2="00000000" w:usb3="00000000" w:csb0="0000009B" w:csb1="00000000"/>
  </w:font>
  <w:font w:name="Calibri">
    <w:panose1 w:val="020F0502020204030204"/>
    <w:charset w:val="A1"/>
    <w:family w:val="swiss"/>
    <w:pitch w:val="variable"/>
    <w:sig w:usb0="E4002EFF" w:usb1="C2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47AF0" w14:textId="77777777" w:rsidR="00EE21BA" w:rsidRDefault="00EE21B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929969"/>
      <w:docPartObj>
        <w:docPartGallery w:val="Page Numbers (Bottom of Page)"/>
        <w:docPartUnique/>
      </w:docPartObj>
    </w:sdtPr>
    <w:sdtContent>
      <w:p w14:paraId="3A1A85F7" w14:textId="386260D1" w:rsidR="00EE21BA" w:rsidRDefault="00EE21BA">
        <w:pPr>
          <w:pStyle w:val="ad"/>
          <w:jc w:val="right"/>
        </w:pPr>
        <w:r>
          <w:fldChar w:fldCharType="begin"/>
        </w:r>
        <w:r>
          <w:instrText>PAGE   \* MERGEFORMAT</w:instrText>
        </w:r>
        <w:r>
          <w:fldChar w:fldCharType="separate"/>
        </w:r>
        <w:r>
          <w:rPr>
            <w:lang w:val="el-GR"/>
          </w:rPr>
          <w:t>2</w:t>
        </w:r>
        <w:r>
          <w:fldChar w:fldCharType="end"/>
        </w:r>
      </w:p>
    </w:sdtContent>
  </w:sdt>
  <w:p w14:paraId="1AF7EE4E" w14:textId="77777777" w:rsidR="00EE21BA" w:rsidRDefault="00EE21B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1D2A2" w14:textId="77777777" w:rsidR="00EE21BA" w:rsidRDefault="00EE21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6B34F" w14:textId="77777777" w:rsidR="003335E1" w:rsidRDefault="003335E1" w:rsidP="00EE21BA">
      <w:pPr>
        <w:spacing w:line="240" w:lineRule="auto"/>
      </w:pPr>
      <w:r>
        <w:separator/>
      </w:r>
    </w:p>
  </w:footnote>
  <w:footnote w:type="continuationSeparator" w:id="0">
    <w:p w14:paraId="4EDA50CA" w14:textId="77777777" w:rsidR="003335E1" w:rsidRDefault="003335E1" w:rsidP="00EE2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A35C0" w14:textId="77777777" w:rsidR="00EE21BA" w:rsidRDefault="00EE21B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3B88C" w14:textId="77777777" w:rsidR="00EE21BA" w:rsidRDefault="00EE21B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C9B66" w14:textId="77777777" w:rsidR="00EE21BA" w:rsidRDefault="00EE21B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BE528B"/>
    <w:multiLevelType w:val="hybridMultilevel"/>
    <w:tmpl w:val="83A0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1E491D"/>
    <w:multiLevelType w:val="multilevel"/>
    <w:tmpl w:val="60B4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702C3"/>
    <w:multiLevelType w:val="multilevel"/>
    <w:tmpl w:val="5E8A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746946">
    <w:abstractNumId w:val="1"/>
  </w:num>
  <w:num w:numId="2" w16cid:durableId="1131552603">
    <w:abstractNumId w:val="2"/>
  </w:num>
  <w:num w:numId="3" w16cid:durableId="166758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64"/>
    <w:rsid w:val="000B53B7"/>
    <w:rsid w:val="000E2733"/>
    <w:rsid w:val="00106F17"/>
    <w:rsid w:val="00287AEF"/>
    <w:rsid w:val="002A7156"/>
    <w:rsid w:val="002E1940"/>
    <w:rsid w:val="002E61FD"/>
    <w:rsid w:val="002E693A"/>
    <w:rsid w:val="003335E1"/>
    <w:rsid w:val="00333BBA"/>
    <w:rsid w:val="003D215F"/>
    <w:rsid w:val="004D6763"/>
    <w:rsid w:val="00586A26"/>
    <w:rsid w:val="006423A4"/>
    <w:rsid w:val="007A7464"/>
    <w:rsid w:val="007D4BB5"/>
    <w:rsid w:val="00880789"/>
    <w:rsid w:val="009747A1"/>
    <w:rsid w:val="009A0E7D"/>
    <w:rsid w:val="00A875F6"/>
    <w:rsid w:val="00B37303"/>
    <w:rsid w:val="00CB66F1"/>
    <w:rsid w:val="00E01B6E"/>
    <w:rsid w:val="00E415FE"/>
    <w:rsid w:val="00E5281C"/>
    <w:rsid w:val="00EC5914"/>
    <w:rsid w:val="00EE21BA"/>
    <w:rsid w:val="00F40DFC"/>
    <w:rsid w:val="00F82D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5294"/>
  <w15:docId w15:val="{AB2B441F-ED52-46AF-B574-9AF42DA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Revision"/>
    <w:hidden/>
    <w:uiPriority w:val="99"/>
    <w:semiHidden/>
    <w:rsid w:val="00B37303"/>
    <w:pPr>
      <w:spacing w:line="240" w:lineRule="auto"/>
    </w:pPr>
  </w:style>
  <w:style w:type="paragraph" w:styleId="Web">
    <w:name w:val="Normal (Web)"/>
    <w:basedOn w:val="a"/>
    <w:uiPriority w:val="99"/>
    <w:semiHidden/>
    <w:unhideWhenUsed/>
    <w:rsid w:val="00E01B6E"/>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a6">
    <w:name w:val="Strong"/>
    <w:basedOn w:val="a0"/>
    <w:uiPriority w:val="22"/>
    <w:qFormat/>
    <w:rsid w:val="00E01B6E"/>
    <w:rPr>
      <w:b/>
      <w:bCs/>
    </w:rPr>
  </w:style>
  <w:style w:type="character" w:styleId="-">
    <w:name w:val="Hyperlink"/>
    <w:basedOn w:val="a0"/>
    <w:uiPriority w:val="99"/>
    <w:unhideWhenUsed/>
    <w:rsid w:val="00EC5914"/>
    <w:rPr>
      <w:color w:val="0000FF"/>
      <w:u w:val="single"/>
    </w:rPr>
  </w:style>
  <w:style w:type="character" w:customStyle="1" w:styleId="ui-provider">
    <w:name w:val="ui-provider"/>
    <w:basedOn w:val="a0"/>
    <w:rsid w:val="00EC5914"/>
  </w:style>
  <w:style w:type="character" w:styleId="a7">
    <w:name w:val="Unresolved Mention"/>
    <w:basedOn w:val="a0"/>
    <w:uiPriority w:val="99"/>
    <w:semiHidden/>
    <w:unhideWhenUsed/>
    <w:rsid w:val="00EC5914"/>
    <w:rPr>
      <w:color w:val="605E5C"/>
      <w:shd w:val="clear" w:color="auto" w:fill="E1DFDD"/>
    </w:rPr>
  </w:style>
  <w:style w:type="character" w:styleId="a8">
    <w:name w:val="annotation reference"/>
    <w:basedOn w:val="a0"/>
    <w:uiPriority w:val="99"/>
    <w:semiHidden/>
    <w:unhideWhenUsed/>
    <w:rsid w:val="00A875F6"/>
    <w:rPr>
      <w:sz w:val="16"/>
      <w:szCs w:val="16"/>
    </w:rPr>
  </w:style>
  <w:style w:type="paragraph" w:styleId="a9">
    <w:name w:val="annotation text"/>
    <w:basedOn w:val="a"/>
    <w:link w:val="Char"/>
    <w:uiPriority w:val="99"/>
    <w:unhideWhenUsed/>
    <w:rsid w:val="00A875F6"/>
    <w:pPr>
      <w:spacing w:line="240" w:lineRule="auto"/>
    </w:pPr>
    <w:rPr>
      <w:sz w:val="20"/>
      <w:szCs w:val="20"/>
    </w:rPr>
  </w:style>
  <w:style w:type="character" w:customStyle="1" w:styleId="Char">
    <w:name w:val="Κείμενο σχολίου Char"/>
    <w:basedOn w:val="a0"/>
    <w:link w:val="a9"/>
    <w:uiPriority w:val="99"/>
    <w:rsid w:val="00A875F6"/>
    <w:rPr>
      <w:sz w:val="20"/>
      <w:szCs w:val="20"/>
    </w:rPr>
  </w:style>
  <w:style w:type="paragraph" w:styleId="aa">
    <w:name w:val="annotation subject"/>
    <w:basedOn w:val="a9"/>
    <w:next w:val="a9"/>
    <w:link w:val="Char0"/>
    <w:uiPriority w:val="99"/>
    <w:semiHidden/>
    <w:unhideWhenUsed/>
    <w:rsid w:val="00A875F6"/>
    <w:rPr>
      <w:b/>
      <w:bCs/>
    </w:rPr>
  </w:style>
  <w:style w:type="character" w:customStyle="1" w:styleId="Char0">
    <w:name w:val="Θέμα σχολίου Char"/>
    <w:basedOn w:val="Char"/>
    <w:link w:val="aa"/>
    <w:uiPriority w:val="99"/>
    <w:semiHidden/>
    <w:rsid w:val="00A875F6"/>
    <w:rPr>
      <w:b/>
      <w:bCs/>
      <w:sz w:val="20"/>
      <w:szCs w:val="20"/>
    </w:rPr>
  </w:style>
  <w:style w:type="paragraph" w:customStyle="1" w:styleId="pf0">
    <w:name w:val="pf0"/>
    <w:basedOn w:val="a"/>
    <w:rsid w:val="00880789"/>
    <w:pPr>
      <w:spacing w:before="100" w:beforeAutospacing="1" w:after="100" w:afterAutospacing="1" w:line="240" w:lineRule="auto"/>
    </w:pPr>
    <w:rPr>
      <w:rFonts w:ascii="Times New Roman" w:eastAsia="Times New Roman" w:hAnsi="Times New Roman" w:cs="Times New Roman"/>
      <w:sz w:val="24"/>
      <w:szCs w:val="24"/>
      <w:lang w:val="el-GR"/>
    </w:rPr>
  </w:style>
  <w:style w:type="character" w:customStyle="1" w:styleId="cf01">
    <w:name w:val="cf01"/>
    <w:basedOn w:val="a0"/>
    <w:rsid w:val="00880789"/>
    <w:rPr>
      <w:rFonts w:ascii="Segoe UI" w:hAnsi="Segoe UI" w:cs="Segoe UI" w:hint="default"/>
      <w:sz w:val="18"/>
      <w:szCs w:val="18"/>
    </w:rPr>
  </w:style>
  <w:style w:type="paragraph" w:styleId="ab">
    <w:name w:val="List Paragraph"/>
    <w:basedOn w:val="a"/>
    <w:uiPriority w:val="34"/>
    <w:qFormat/>
    <w:rsid w:val="009747A1"/>
    <w:pPr>
      <w:ind w:left="720"/>
      <w:contextualSpacing/>
    </w:pPr>
  </w:style>
  <w:style w:type="paragraph" w:styleId="ac">
    <w:name w:val="header"/>
    <w:basedOn w:val="a"/>
    <w:link w:val="Char1"/>
    <w:uiPriority w:val="99"/>
    <w:unhideWhenUsed/>
    <w:rsid w:val="00EE21BA"/>
    <w:pPr>
      <w:tabs>
        <w:tab w:val="center" w:pos="4513"/>
        <w:tab w:val="right" w:pos="9026"/>
      </w:tabs>
      <w:spacing w:line="240" w:lineRule="auto"/>
    </w:pPr>
  </w:style>
  <w:style w:type="character" w:customStyle="1" w:styleId="Char1">
    <w:name w:val="Κεφαλίδα Char"/>
    <w:basedOn w:val="a0"/>
    <w:link w:val="ac"/>
    <w:uiPriority w:val="99"/>
    <w:rsid w:val="00EE21BA"/>
  </w:style>
  <w:style w:type="paragraph" w:styleId="ad">
    <w:name w:val="footer"/>
    <w:basedOn w:val="a"/>
    <w:link w:val="Char2"/>
    <w:uiPriority w:val="99"/>
    <w:unhideWhenUsed/>
    <w:rsid w:val="00EE21BA"/>
    <w:pPr>
      <w:tabs>
        <w:tab w:val="center" w:pos="4513"/>
        <w:tab w:val="right" w:pos="9026"/>
      </w:tabs>
      <w:spacing w:line="240" w:lineRule="auto"/>
    </w:pPr>
  </w:style>
  <w:style w:type="character" w:customStyle="1" w:styleId="Char2">
    <w:name w:val="Υποσέλιδο Char"/>
    <w:basedOn w:val="a0"/>
    <w:link w:val="ad"/>
    <w:uiPriority w:val="99"/>
    <w:rsid w:val="00EE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5270">
      <w:bodyDiv w:val="1"/>
      <w:marLeft w:val="0"/>
      <w:marRight w:val="0"/>
      <w:marTop w:val="0"/>
      <w:marBottom w:val="0"/>
      <w:divBdr>
        <w:top w:val="none" w:sz="0" w:space="0" w:color="auto"/>
        <w:left w:val="none" w:sz="0" w:space="0" w:color="auto"/>
        <w:bottom w:val="none" w:sz="0" w:space="0" w:color="auto"/>
        <w:right w:val="none" w:sz="0" w:space="0" w:color="auto"/>
      </w:divBdr>
    </w:div>
    <w:div w:id="337391446">
      <w:bodyDiv w:val="1"/>
      <w:marLeft w:val="0"/>
      <w:marRight w:val="0"/>
      <w:marTop w:val="0"/>
      <w:marBottom w:val="0"/>
      <w:divBdr>
        <w:top w:val="none" w:sz="0" w:space="0" w:color="auto"/>
        <w:left w:val="none" w:sz="0" w:space="0" w:color="auto"/>
        <w:bottom w:val="none" w:sz="0" w:space="0" w:color="auto"/>
        <w:right w:val="none" w:sz="0" w:space="0" w:color="auto"/>
      </w:divBdr>
    </w:div>
    <w:div w:id="422142642">
      <w:bodyDiv w:val="1"/>
      <w:marLeft w:val="0"/>
      <w:marRight w:val="0"/>
      <w:marTop w:val="0"/>
      <w:marBottom w:val="0"/>
      <w:divBdr>
        <w:top w:val="none" w:sz="0" w:space="0" w:color="auto"/>
        <w:left w:val="none" w:sz="0" w:space="0" w:color="auto"/>
        <w:bottom w:val="none" w:sz="0" w:space="0" w:color="auto"/>
        <w:right w:val="none" w:sz="0" w:space="0" w:color="auto"/>
      </w:divBdr>
    </w:div>
    <w:div w:id="1160927777">
      <w:bodyDiv w:val="1"/>
      <w:marLeft w:val="0"/>
      <w:marRight w:val="0"/>
      <w:marTop w:val="0"/>
      <w:marBottom w:val="0"/>
      <w:divBdr>
        <w:top w:val="none" w:sz="0" w:space="0" w:color="auto"/>
        <w:left w:val="none" w:sz="0" w:space="0" w:color="auto"/>
        <w:bottom w:val="none" w:sz="0" w:space="0" w:color="auto"/>
        <w:right w:val="none" w:sz="0" w:space="0" w:color="auto"/>
      </w:divBdr>
    </w:div>
    <w:div w:id="170074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snfccgreenwe@snfc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ΜΑΡΙΑ ΤΣΑΚΟΠΙΑΚΟΥ</cp:lastModifiedBy>
  <cp:revision>2</cp:revision>
  <dcterms:created xsi:type="dcterms:W3CDTF">2024-07-03T11:11:00Z</dcterms:created>
  <dcterms:modified xsi:type="dcterms:W3CDTF">2024-07-03T11:11:00Z</dcterms:modified>
</cp:coreProperties>
</file>